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283" w:rsidRPr="008E4A85" w:rsidRDefault="00B377EB" w:rsidP="00E7516A">
      <w:pPr>
        <w:spacing w:after="0" w:line="240" w:lineRule="auto"/>
        <w:contextualSpacing/>
        <w:jc w:val="right"/>
        <w:rPr>
          <w:rFonts w:ascii="Times New Roman" w:eastAsia="Times New Roman" w:hAnsi="Times New Roman" w:cs="Times New Roman"/>
          <w:sz w:val="28"/>
          <w:szCs w:val="24"/>
          <w:lang w:val="ky-KG" w:eastAsia="ru-RU"/>
        </w:rPr>
      </w:pPr>
      <w:r w:rsidRPr="008E4A85">
        <w:rPr>
          <w:rFonts w:ascii="Times New Roman" w:eastAsia="Times New Roman" w:hAnsi="Times New Roman" w:cs="Times New Roman"/>
          <w:sz w:val="28"/>
          <w:szCs w:val="24"/>
          <w:lang w:val="ky-KG" w:eastAsia="ru-RU"/>
        </w:rPr>
        <w:t>2-тиркеме</w:t>
      </w:r>
    </w:p>
    <w:p w:rsidR="00797283" w:rsidRPr="008E4A85" w:rsidRDefault="00797283" w:rsidP="00510102">
      <w:pPr>
        <w:pStyle w:val="3"/>
        <w:rPr>
          <w:lang w:val="ky-KG" w:eastAsia="ru-RU"/>
        </w:rPr>
      </w:pPr>
    </w:p>
    <w:p w:rsidR="00797283" w:rsidRPr="008E4A85" w:rsidRDefault="00B377EB" w:rsidP="00510102">
      <w:pPr>
        <w:pStyle w:val="3"/>
        <w:rPr>
          <w:b/>
          <w:sz w:val="28"/>
          <w:szCs w:val="28"/>
          <w:lang w:val="ky-KG"/>
        </w:rPr>
      </w:pPr>
      <w:r w:rsidRPr="008E4A85">
        <w:rPr>
          <w:rFonts w:eastAsia="Times New Roman"/>
          <w:b/>
          <w:bCs/>
          <w:color w:val="auto"/>
          <w:sz w:val="28"/>
          <w:szCs w:val="24"/>
          <w:lang w:val="ky-KG" w:eastAsia="ru-RU"/>
        </w:rPr>
        <w:t>Жер казынасын пайдалануу укугуна конкурс өткөрүүнүн тартиби жана шарттары жөнүндө</w:t>
      </w:r>
      <w:r w:rsidR="00420A29">
        <w:rPr>
          <w:rFonts w:eastAsia="Times New Roman"/>
          <w:b/>
          <w:bCs/>
          <w:color w:val="auto"/>
          <w:sz w:val="28"/>
          <w:szCs w:val="24"/>
          <w:lang w:val="ky-KG" w:eastAsia="ru-RU"/>
        </w:rPr>
        <w:br/>
      </w:r>
      <w:r w:rsidRPr="008E4A85">
        <w:rPr>
          <w:b/>
          <w:sz w:val="28"/>
          <w:szCs w:val="28"/>
          <w:lang w:val="ky-KG"/>
        </w:rPr>
        <w:t>жобо</w:t>
      </w:r>
    </w:p>
    <w:p w:rsidR="00797283" w:rsidRPr="008E4A85" w:rsidRDefault="00797283" w:rsidP="00510102">
      <w:pPr>
        <w:pStyle w:val="3"/>
        <w:rPr>
          <w:lang w:val="ky-KG"/>
        </w:rPr>
      </w:pPr>
    </w:p>
    <w:p w:rsidR="00797283" w:rsidRPr="008E4A85" w:rsidRDefault="00510102" w:rsidP="00510102">
      <w:pPr>
        <w:pStyle w:val="3"/>
        <w:rPr>
          <w:b/>
          <w:sz w:val="28"/>
          <w:szCs w:val="28"/>
          <w:lang w:val="ky-KG"/>
        </w:rPr>
      </w:pPr>
      <w:r w:rsidRPr="008E4A85">
        <w:rPr>
          <w:b/>
          <w:sz w:val="28"/>
          <w:szCs w:val="28"/>
          <w:lang w:val="ky-KG"/>
        </w:rPr>
        <w:t xml:space="preserve">1. </w:t>
      </w:r>
      <w:r w:rsidR="00B377EB" w:rsidRPr="008E4A85">
        <w:rPr>
          <w:b/>
          <w:sz w:val="28"/>
          <w:szCs w:val="28"/>
          <w:lang w:val="ky-KG"/>
        </w:rPr>
        <w:t>Негизги жоболор</w:t>
      </w:r>
    </w:p>
    <w:p w:rsidR="00265810" w:rsidRPr="008E4A85" w:rsidRDefault="00265810" w:rsidP="00510102">
      <w:pPr>
        <w:pStyle w:val="3"/>
        <w:rPr>
          <w:lang w:val="ky-KG"/>
        </w:rPr>
      </w:pPr>
    </w:p>
    <w:p w:rsidR="00797283" w:rsidRPr="008E4A85" w:rsidRDefault="00B377EB" w:rsidP="00133116">
      <w:pPr>
        <w:pStyle w:val="a"/>
        <w:numPr>
          <w:ilvl w:val="0"/>
          <w:numId w:val="15"/>
        </w:numPr>
        <w:ind w:left="0" w:firstLine="851"/>
        <w:rPr>
          <w:lang w:val="ky-KG"/>
        </w:rPr>
      </w:pPr>
      <w:r w:rsidRPr="008E4A85">
        <w:rPr>
          <w:lang w:val="ky-KG"/>
        </w:rPr>
        <w:t>Ушул Жобо жер казынасын пайдалануу укугуна конкурс (мындан ары - конкурс) уюштуруу жана өткөрүү маселелерин, анын ичинде конкурстук комиссия түзүү, конкурсту даярдоо жана жыйынтыктарын тариздөө маселелерин жөнгө салат</w:t>
      </w:r>
      <w:r w:rsidR="00E9436E" w:rsidRPr="008E4A85">
        <w:rPr>
          <w:lang w:val="ky-KG"/>
        </w:rPr>
        <w:t>.</w:t>
      </w:r>
    </w:p>
    <w:p w:rsidR="00797283" w:rsidRPr="008E4A85" w:rsidRDefault="00785508" w:rsidP="008400AC">
      <w:pPr>
        <w:pStyle w:val="11"/>
        <w:ind w:firstLine="851"/>
        <w:rPr>
          <w:lang w:val="ky-KG"/>
        </w:rPr>
      </w:pPr>
      <w:r w:rsidRPr="008E4A85">
        <w:rPr>
          <w:lang w:val="ky-KG"/>
        </w:rPr>
        <w:t>Конкурстар Кыргыз Республикасынын Өкмөтүнүн чечими менен жалпы мамлекеттик маанидеги жер казынасынын ар бир участогу боюнча жарыяланат жана өткөрүлөт.</w:t>
      </w:r>
    </w:p>
    <w:p w:rsidR="00797283" w:rsidRPr="008E4A85" w:rsidRDefault="00785508" w:rsidP="00785508">
      <w:pPr>
        <w:pStyle w:val="11"/>
        <w:ind w:firstLine="851"/>
        <w:rPr>
          <w:lang w:val="ky-KG"/>
        </w:rPr>
      </w:pPr>
      <w:r w:rsidRPr="008E4A85">
        <w:rPr>
          <w:lang w:val="ky-KG"/>
        </w:rPr>
        <w:t xml:space="preserve">Конкурска коюуга жаткан жалпы мамлекеттик маанидеги жер казынасынын участокторунун реестри (мындан ары – Реестр) жер казынасын пайдалануу боюнча ыйгарым укуктуу мамлекеттик органдын сунушу </w:t>
      </w:r>
      <w:r w:rsidR="00B8262B">
        <w:rPr>
          <w:lang w:val="ky-KG"/>
        </w:rPr>
        <w:t>менен</w:t>
      </w:r>
      <w:r w:rsidRPr="008E4A85">
        <w:rPr>
          <w:lang w:val="ky-KG"/>
        </w:rPr>
        <w:t xml:space="preserve"> Кыргыз Республикасынын Өкмөтү тарабынан бекитилет</w:t>
      </w:r>
      <w:r w:rsidR="00A8225C" w:rsidRPr="008E4A85">
        <w:rPr>
          <w:lang w:val="ky-KG"/>
        </w:rPr>
        <w:t>.</w:t>
      </w:r>
    </w:p>
    <w:p w:rsidR="00785508" w:rsidRPr="008E4A85" w:rsidRDefault="00785508" w:rsidP="00510102">
      <w:pPr>
        <w:pStyle w:val="11"/>
        <w:ind w:firstLine="851"/>
        <w:rPr>
          <w:lang w:val="ky-KG"/>
        </w:rPr>
      </w:pPr>
      <w:r w:rsidRPr="008E4A85">
        <w:rPr>
          <w:lang w:val="ky-KG"/>
        </w:rPr>
        <w:t>Жер казына</w:t>
      </w:r>
      <w:r w:rsidR="00B8262B">
        <w:rPr>
          <w:lang w:val="ky-KG"/>
        </w:rPr>
        <w:t>сынын</w:t>
      </w:r>
      <w:r w:rsidRPr="008E4A85">
        <w:rPr>
          <w:lang w:val="ky-KG"/>
        </w:rPr>
        <w:t xml:space="preserve"> участокторун Реестрге киргизүү ушул Жобонун тиркемесинде берилген </w:t>
      </w:r>
      <w:r w:rsidR="00B8262B">
        <w:rPr>
          <w:lang w:val="ky-KG"/>
        </w:rPr>
        <w:t>критери</w:t>
      </w:r>
      <w:r w:rsidR="007173F5">
        <w:rPr>
          <w:lang w:val="ky-KG"/>
        </w:rPr>
        <w:t>й</w:t>
      </w:r>
      <w:r w:rsidR="00B8262B">
        <w:rPr>
          <w:lang w:val="ky-KG"/>
        </w:rPr>
        <w:t>лерге</w:t>
      </w:r>
      <w:r w:rsidRPr="008E4A85">
        <w:rPr>
          <w:lang w:val="ky-KG"/>
        </w:rPr>
        <w:t xml:space="preserve"> ылайык жүргүзүлөт. </w:t>
      </w:r>
    </w:p>
    <w:p w:rsidR="006634D3" w:rsidRPr="008E4A85" w:rsidRDefault="00785508" w:rsidP="00785508">
      <w:pPr>
        <w:pStyle w:val="11"/>
        <w:ind w:firstLine="851"/>
        <w:rPr>
          <w:lang w:val="ky-KG"/>
        </w:rPr>
      </w:pPr>
      <w:r w:rsidRPr="008E4A85">
        <w:rPr>
          <w:lang w:val="ky-KG"/>
        </w:rPr>
        <w:t>Өткөрүлгөн конкурстар боюнча жер казынасын пайдалануу укугуна лицензия Кыргыз Республикасынын Өкмөтү бекиткен жер казынасын пайдаланууну лицензиялоо тартиби жөнүндө жобого ылайык конкурстук комиссиянын протоколунун негизинде берилет</w:t>
      </w:r>
      <w:r w:rsidR="006634D3" w:rsidRPr="008E4A85">
        <w:rPr>
          <w:lang w:val="ky-KG"/>
        </w:rPr>
        <w:t>.</w:t>
      </w:r>
    </w:p>
    <w:p w:rsidR="00797283" w:rsidRPr="008E4A85" w:rsidRDefault="00797283" w:rsidP="00510102">
      <w:pPr>
        <w:pStyle w:val="3"/>
        <w:rPr>
          <w:lang w:val="ky-KG"/>
        </w:rPr>
      </w:pPr>
    </w:p>
    <w:p w:rsidR="00797283" w:rsidRPr="008E4A85" w:rsidRDefault="00510102" w:rsidP="00510102">
      <w:pPr>
        <w:pStyle w:val="3"/>
        <w:rPr>
          <w:b/>
          <w:sz w:val="28"/>
          <w:szCs w:val="28"/>
          <w:lang w:val="ky-KG"/>
        </w:rPr>
      </w:pPr>
      <w:r w:rsidRPr="008E4A85">
        <w:rPr>
          <w:b/>
          <w:sz w:val="28"/>
          <w:szCs w:val="28"/>
          <w:lang w:val="ky-KG"/>
        </w:rPr>
        <w:t xml:space="preserve">2. </w:t>
      </w:r>
      <w:r w:rsidR="00797283" w:rsidRPr="008E4A85">
        <w:rPr>
          <w:b/>
          <w:sz w:val="28"/>
          <w:szCs w:val="28"/>
          <w:lang w:val="ky-KG"/>
        </w:rPr>
        <w:t>Конкурс</w:t>
      </w:r>
      <w:r w:rsidR="00785508" w:rsidRPr="008E4A85">
        <w:rPr>
          <w:b/>
          <w:sz w:val="28"/>
          <w:szCs w:val="28"/>
          <w:lang w:val="ky-KG"/>
        </w:rPr>
        <w:t>тук</w:t>
      </w:r>
      <w:r w:rsidR="00797283" w:rsidRPr="008E4A85">
        <w:rPr>
          <w:b/>
          <w:sz w:val="28"/>
          <w:szCs w:val="28"/>
          <w:lang w:val="ky-KG"/>
        </w:rPr>
        <w:t xml:space="preserve"> комиссия</w:t>
      </w:r>
    </w:p>
    <w:p w:rsidR="00265810" w:rsidRPr="008E4A85" w:rsidRDefault="00265810" w:rsidP="00510102">
      <w:pPr>
        <w:pStyle w:val="3"/>
        <w:rPr>
          <w:lang w:val="ky-KG"/>
        </w:rPr>
      </w:pPr>
    </w:p>
    <w:p w:rsidR="00785508" w:rsidRPr="008E4A85" w:rsidRDefault="003C707F" w:rsidP="00510102">
      <w:pPr>
        <w:pStyle w:val="11"/>
        <w:rPr>
          <w:lang w:val="ky-KG"/>
        </w:rPr>
      </w:pPr>
      <w:r w:rsidRPr="008E4A85">
        <w:rPr>
          <w:lang w:val="ky-KG"/>
        </w:rPr>
        <w:t xml:space="preserve">Жалпы мамлекеттик маанидеги жер казынасынын ар бир участогу боюнча конкурс өткөрүүдө Кыргыз Республикасынын Өкмөтү тарабынан 7 мүчөдөн кем болбогон курамда конкурстук комиссия түзүлөт. </w:t>
      </w:r>
    </w:p>
    <w:p w:rsidR="00797283" w:rsidRPr="008E4A85" w:rsidRDefault="0064578E" w:rsidP="0064578E">
      <w:pPr>
        <w:pStyle w:val="11"/>
        <w:rPr>
          <w:lang w:val="ky-KG"/>
        </w:rPr>
      </w:pPr>
      <w:r w:rsidRPr="008E4A85">
        <w:rPr>
          <w:lang w:val="ky-KG"/>
        </w:rPr>
        <w:t xml:space="preserve">Конкурстук комиссия төрагадан, төраганын орун басарынан, конкурстук комиссиянын мүчөлөрүнөн жана катчысынан турат. Конкурстук комиссиянын төрагасын Кыргыз Республикасынын Өкмөтү дайындайт, добуш берүү укугуна ээ болбогон конкурстук комиссиянын катчысын жер казынасын пайдалануу боюнча ыйгарым укуктуу мамлекеттик органдан </w:t>
      </w:r>
      <w:r w:rsidR="007173F5">
        <w:rPr>
          <w:lang w:val="ky-KG"/>
        </w:rPr>
        <w:t xml:space="preserve">көрсөтүлгөн </w:t>
      </w:r>
      <w:r w:rsidRPr="008E4A85">
        <w:rPr>
          <w:lang w:val="ky-KG"/>
        </w:rPr>
        <w:t>конкурстук комиссиянын төрагасы дайындайт</w:t>
      </w:r>
      <w:r w:rsidR="00797283" w:rsidRPr="008E4A85">
        <w:rPr>
          <w:lang w:val="ky-KG"/>
        </w:rPr>
        <w:t>.</w:t>
      </w:r>
    </w:p>
    <w:p w:rsidR="00797283" w:rsidRPr="008E4A85" w:rsidRDefault="0064578E" w:rsidP="0064578E">
      <w:pPr>
        <w:pStyle w:val="11"/>
        <w:rPr>
          <w:lang w:val="ky-KG"/>
        </w:rPr>
      </w:pPr>
      <w:r w:rsidRPr="008E4A85">
        <w:rPr>
          <w:szCs w:val="28"/>
          <w:lang w:val="ky-KG"/>
        </w:rPr>
        <w:t>Конкурстук комиссиянын курамына төмөнкүлөр кирет</w:t>
      </w:r>
      <w:r w:rsidR="00797283" w:rsidRPr="008E4A85">
        <w:rPr>
          <w:lang w:val="ky-KG"/>
        </w:rPr>
        <w:t>:</w:t>
      </w:r>
    </w:p>
    <w:p w:rsidR="00797283" w:rsidRPr="008E4A85" w:rsidRDefault="00797283" w:rsidP="0064578E">
      <w:pPr>
        <w:pStyle w:val="21"/>
        <w:rPr>
          <w:lang w:val="ky-KG"/>
        </w:rPr>
      </w:pPr>
      <w:r w:rsidRPr="008E4A85">
        <w:rPr>
          <w:lang w:val="ky-KG"/>
        </w:rPr>
        <w:t>1)</w:t>
      </w:r>
      <w:r w:rsidR="00510102" w:rsidRPr="008E4A85">
        <w:rPr>
          <w:lang w:val="ky-KG"/>
        </w:rPr>
        <w:tab/>
      </w:r>
      <w:r w:rsidR="0064578E" w:rsidRPr="008E4A85">
        <w:rPr>
          <w:szCs w:val="28"/>
          <w:lang w:val="ky-KG"/>
        </w:rPr>
        <w:t>Кыргыз Республикасынын Жогорку Кеңешинин парламенттик фракцияларынын өкүлдөрү. Ар бир фракция бирден өкүлдү аныктайт</w:t>
      </w:r>
      <w:r w:rsidRPr="008E4A85">
        <w:rPr>
          <w:lang w:val="ky-KG"/>
        </w:rPr>
        <w:t>;</w:t>
      </w:r>
    </w:p>
    <w:p w:rsidR="00797283" w:rsidRPr="008E4A85" w:rsidRDefault="00797283" w:rsidP="0064578E">
      <w:pPr>
        <w:pStyle w:val="21"/>
        <w:rPr>
          <w:lang w:val="ky-KG"/>
        </w:rPr>
      </w:pPr>
      <w:r w:rsidRPr="008E4A85">
        <w:rPr>
          <w:lang w:val="ky-KG"/>
        </w:rPr>
        <w:t>2)</w:t>
      </w:r>
      <w:r w:rsidR="00510102" w:rsidRPr="008E4A85">
        <w:rPr>
          <w:lang w:val="ky-KG"/>
        </w:rPr>
        <w:tab/>
      </w:r>
      <w:r w:rsidR="0064578E" w:rsidRPr="008E4A85">
        <w:rPr>
          <w:szCs w:val="28"/>
          <w:lang w:val="ky-KG"/>
        </w:rPr>
        <w:t>Кыргыз Республикасынын Өкмөтү аныктаган аткаруу бийлигинин мамлекеттик органдарынын жана мамлекеттик мекемелеринин өкүлдөрү</w:t>
      </w:r>
      <w:r w:rsidRPr="008E4A85">
        <w:rPr>
          <w:lang w:val="ky-KG"/>
        </w:rPr>
        <w:t>;</w:t>
      </w:r>
    </w:p>
    <w:p w:rsidR="009B1167" w:rsidRPr="008E4A85" w:rsidRDefault="00797283" w:rsidP="0064578E">
      <w:pPr>
        <w:pStyle w:val="21"/>
        <w:rPr>
          <w:lang w:val="ky-KG"/>
        </w:rPr>
      </w:pPr>
      <w:r w:rsidRPr="008E4A85">
        <w:rPr>
          <w:lang w:val="ky-KG"/>
        </w:rPr>
        <w:t>3)</w:t>
      </w:r>
      <w:r w:rsidR="00510102" w:rsidRPr="008E4A85">
        <w:rPr>
          <w:lang w:val="ky-KG"/>
        </w:rPr>
        <w:tab/>
      </w:r>
      <w:r w:rsidR="0064578E" w:rsidRPr="008E4A85">
        <w:rPr>
          <w:szCs w:val="28"/>
          <w:lang w:val="ky-KG"/>
        </w:rPr>
        <w:t xml:space="preserve">аймагында жер казынасын пайдалануу объекти жайгашкан, администрациялык-аймактык бирдиктин жергиликтүү өз алдынча </w:t>
      </w:r>
      <w:r w:rsidR="0064578E" w:rsidRPr="008E4A85">
        <w:rPr>
          <w:szCs w:val="28"/>
          <w:lang w:val="ky-KG"/>
        </w:rPr>
        <w:lastRenderedPageBreak/>
        <w:t>башкаруусунун өкүлчүлүктүү жана аткаруучу органдарынын башчылары же алардын орун б</w:t>
      </w:r>
      <w:r w:rsidR="008E4A85">
        <w:rPr>
          <w:szCs w:val="28"/>
          <w:lang w:val="ky-KG"/>
        </w:rPr>
        <w:t>а</w:t>
      </w:r>
      <w:r w:rsidR="0064578E" w:rsidRPr="008E4A85">
        <w:rPr>
          <w:szCs w:val="28"/>
          <w:lang w:val="ky-KG"/>
        </w:rPr>
        <w:t>сарлары</w:t>
      </w:r>
      <w:r w:rsidR="009B1167" w:rsidRPr="008E4A85">
        <w:rPr>
          <w:lang w:val="ky-KG"/>
        </w:rPr>
        <w:t>.</w:t>
      </w:r>
    </w:p>
    <w:p w:rsidR="00797283" w:rsidRPr="008E4A85" w:rsidRDefault="00B8262B" w:rsidP="0064578E">
      <w:pPr>
        <w:pStyle w:val="21"/>
        <w:rPr>
          <w:lang w:val="ky-KG"/>
        </w:rPr>
      </w:pPr>
      <w:r>
        <w:rPr>
          <w:szCs w:val="28"/>
          <w:lang w:val="ky-KG"/>
        </w:rPr>
        <w:t>Бул</w:t>
      </w:r>
      <w:r w:rsidR="0064578E" w:rsidRPr="008E4A85">
        <w:rPr>
          <w:szCs w:val="28"/>
          <w:lang w:val="ky-KG"/>
        </w:rPr>
        <w:t xml:space="preserve"> учурда төмөнкү адамдар конкурстук комиссиянын мүчөлөрү боло алышпайт</w:t>
      </w:r>
      <w:r w:rsidR="00797283" w:rsidRPr="008E4A85">
        <w:rPr>
          <w:lang w:val="ky-KG"/>
        </w:rPr>
        <w:t>:</w:t>
      </w:r>
    </w:p>
    <w:p w:rsidR="0064578E" w:rsidRPr="008E4A85" w:rsidRDefault="0064578E" w:rsidP="0064578E">
      <w:pPr>
        <w:shd w:val="clear" w:color="auto" w:fill="FFFFFF"/>
        <w:spacing w:after="60" w:line="230" w:lineRule="atLeast"/>
        <w:ind w:firstLine="567"/>
        <w:jc w:val="both"/>
        <w:rPr>
          <w:rFonts w:ascii="Times New Roman" w:eastAsia="Times New Roman" w:hAnsi="Times New Roman" w:cs="Times New Roman"/>
          <w:sz w:val="28"/>
          <w:szCs w:val="28"/>
          <w:lang w:val="ky-KG" w:eastAsia="ru-RU"/>
        </w:rPr>
      </w:pPr>
      <w:r w:rsidRPr="008E4A85">
        <w:rPr>
          <w:lang w:val="ky-KG"/>
        </w:rPr>
        <w:t xml:space="preserve">- </w:t>
      </w:r>
      <w:r w:rsidRPr="008E4A85">
        <w:rPr>
          <w:rFonts w:ascii="Times New Roman" w:eastAsia="Times New Roman" w:hAnsi="Times New Roman" w:cs="Times New Roman"/>
          <w:sz w:val="28"/>
          <w:szCs w:val="28"/>
          <w:lang w:val="ky-KG" w:eastAsia="ru-RU"/>
        </w:rPr>
        <w:t>соттуулугу жоюлбагандар;</w:t>
      </w:r>
    </w:p>
    <w:p w:rsidR="0064578E" w:rsidRPr="008E4A85" w:rsidRDefault="0064578E" w:rsidP="0064578E">
      <w:pPr>
        <w:shd w:val="clear" w:color="auto" w:fill="FFFFFF"/>
        <w:spacing w:after="60" w:line="230" w:lineRule="atLeast"/>
        <w:ind w:firstLine="567"/>
        <w:jc w:val="both"/>
        <w:rPr>
          <w:rFonts w:ascii="Times New Roman" w:eastAsia="Times New Roman" w:hAnsi="Times New Roman" w:cs="Times New Roman"/>
          <w:sz w:val="28"/>
          <w:szCs w:val="28"/>
          <w:lang w:val="ky-KG" w:eastAsia="ru-RU"/>
        </w:rPr>
      </w:pPr>
      <w:r w:rsidRPr="008E4A85">
        <w:rPr>
          <w:rFonts w:ascii="Times New Roman" w:eastAsia="Times New Roman" w:hAnsi="Times New Roman" w:cs="Times New Roman"/>
          <w:sz w:val="28"/>
          <w:szCs w:val="28"/>
          <w:lang w:val="ky-KG" w:eastAsia="ru-RU"/>
        </w:rPr>
        <w:t>- конкурска катышуучу менен туугандык байланышта болгондор, же конкурска катышуучулардын жетекчилери жана негиздө</w:t>
      </w:r>
      <w:r w:rsidR="0074600E">
        <w:rPr>
          <w:rFonts w:ascii="Times New Roman" w:eastAsia="Times New Roman" w:hAnsi="Times New Roman" w:cs="Times New Roman"/>
          <w:sz w:val="28"/>
          <w:szCs w:val="28"/>
          <w:lang w:val="ky-KG" w:eastAsia="ru-RU"/>
        </w:rPr>
        <w:t>ө</w:t>
      </w:r>
      <w:r w:rsidRPr="008E4A85">
        <w:rPr>
          <w:rFonts w:ascii="Times New Roman" w:eastAsia="Times New Roman" w:hAnsi="Times New Roman" w:cs="Times New Roman"/>
          <w:sz w:val="28"/>
          <w:szCs w:val="28"/>
          <w:lang w:val="ky-KG" w:eastAsia="ru-RU"/>
        </w:rPr>
        <w:t>ч</w:t>
      </w:r>
      <w:r w:rsidR="0074600E">
        <w:rPr>
          <w:rFonts w:ascii="Times New Roman" w:eastAsia="Times New Roman" w:hAnsi="Times New Roman" w:cs="Times New Roman"/>
          <w:sz w:val="28"/>
          <w:szCs w:val="28"/>
          <w:lang w:val="ky-KG" w:eastAsia="ru-RU"/>
        </w:rPr>
        <w:t>ү</w:t>
      </w:r>
      <w:r w:rsidRPr="008E4A85">
        <w:rPr>
          <w:rFonts w:ascii="Times New Roman" w:eastAsia="Times New Roman" w:hAnsi="Times New Roman" w:cs="Times New Roman"/>
          <w:sz w:val="28"/>
          <w:szCs w:val="28"/>
          <w:lang w:val="ky-KG" w:eastAsia="ru-RU"/>
        </w:rPr>
        <w:t>лөрү, же алардын аффили</w:t>
      </w:r>
      <w:r w:rsidR="007173F5">
        <w:rPr>
          <w:rFonts w:ascii="Times New Roman" w:eastAsia="Times New Roman" w:hAnsi="Times New Roman" w:cs="Times New Roman"/>
          <w:sz w:val="28"/>
          <w:szCs w:val="28"/>
          <w:lang w:val="ky-KG" w:eastAsia="ru-RU"/>
        </w:rPr>
        <w:t>рленген</w:t>
      </w:r>
      <w:r w:rsidRPr="008E4A85">
        <w:rPr>
          <w:rFonts w:ascii="Times New Roman" w:eastAsia="Times New Roman" w:hAnsi="Times New Roman" w:cs="Times New Roman"/>
          <w:sz w:val="28"/>
          <w:szCs w:val="28"/>
          <w:lang w:val="ky-KG" w:eastAsia="ru-RU"/>
        </w:rPr>
        <w:t xml:space="preserve"> жактары болгондор;</w:t>
      </w:r>
    </w:p>
    <w:p w:rsidR="00797283" w:rsidRPr="008E4A85" w:rsidRDefault="0064578E" w:rsidP="00510102">
      <w:pPr>
        <w:pStyle w:val="21"/>
        <w:rPr>
          <w:lang w:val="ky-KG"/>
        </w:rPr>
      </w:pPr>
      <w:r w:rsidRPr="008E4A85">
        <w:rPr>
          <w:szCs w:val="28"/>
          <w:lang w:val="ky-KG"/>
        </w:rPr>
        <w:t>- конкурска катышуучулар же анын негиздөөчүсү менен эмгек мамилесинде тургандар</w:t>
      </w:r>
      <w:r w:rsidR="00797283" w:rsidRPr="008E4A85">
        <w:rPr>
          <w:lang w:val="ky-KG"/>
        </w:rPr>
        <w:t>.</w:t>
      </w:r>
    </w:p>
    <w:p w:rsidR="00797283" w:rsidRPr="008E4A85" w:rsidRDefault="0064578E" w:rsidP="0064578E">
      <w:pPr>
        <w:pStyle w:val="11"/>
        <w:rPr>
          <w:lang w:val="ky-KG"/>
        </w:rPr>
      </w:pPr>
      <w:r w:rsidRPr="008E4A85">
        <w:rPr>
          <w:szCs w:val="28"/>
          <w:lang w:val="ky-KG"/>
        </w:rPr>
        <w:t>Конкурстук комиссиянын төрагасы конкурстук комиссиянын ишин жетектейт, жыйындын күн тартибин бекитет жана конкурстук коми</w:t>
      </w:r>
      <w:r w:rsidR="0074600E">
        <w:rPr>
          <w:szCs w:val="28"/>
          <w:lang w:val="ky-KG"/>
        </w:rPr>
        <w:t>ссиянын жыйынын</w:t>
      </w:r>
      <w:r w:rsidRPr="008E4A85">
        <w:rPr>
          <w:szCs w:val="28"/>
          <w:lang w:val="ky-KG"/>
        </w:rPr>
        <w:t>а төрагалык кылат</w:t>
      </w:r>
      <w:r w:rsidR="00797283" w:rsidRPr="008E4A85">
        <w:rPr>
          <w:lang w:val="ky-KG"/>
        </w:rPr>
        <w:t>.</w:t>
      </w:r>
    </w:p>
    <w:p w:rsidR="00797283" w:rsidRPr="008E4A85" w:rsidRDefault="00843928" w:rsidP="00843928">
      <w:pPr>
        <w:pStyle w:val="11"/>
        <w:rPr>
          <w:lang w:val="ky-KG"/>
        </w:rPr>
      </w:pPr>
      <w:r w:rsidRPr="008E4A85">
        <w:rPr>
          <w:szCs w:val="28"/>
          <w:lang w:val="ky-KG"/>
        </w:rPr>
        <w:t>Конкурстук комиссиянын катчысы конкурстук комиссиянын жыйынын даярдоо жана өткөрүү боюнча иштерди жүргүзөт, конкурстук комиссиянын жыйынын</w:t>
      </w:r>
      <w:r w:rsidR="00F96E1E">
        <w:rPr>
          <w:szCs w:val="28"/>
          <w:lang w:val="ky-KG"/>
        </w:rPr>
        <w:t>ын</w:t>
      </w:r>
      <w:r w:rsidRPr="008E4A85">
        <w:rPr>
          <w:szCs w:val="28"/>
          <w:lang w:val="ky-KG"/>
        </w:rPr>
        <w:t xml:space="preserve"> протоколун жазат жана добуш берүүдө конкурстук комиссиянын мүчөлөрүнүн добуштарын эсептейт</w:t>
      </w:r>
      <w:r w:rsidR="00797283" w:rsidRPr="008E4A85">
        <w:rPr>
          <w:lang w:val="ky-KG"/>
        </w:rPr>
        <w:t>.</w:t>
      </w:r>
    </w:p>
    <w:p w:rsidR="00797283" w:rsidRPr="008E4A85" w:rsidRDefault="00843928" w:rsidP="00843928">
      <w:pPr>
        <w:pStyle w:val="11"/>
        <w:rPr>
          <w:lang w:val="ky-KG"/>
        </w:rPr>
      </w:pPr>
      <w:r w:rsidRPr="008E4A85">
        <w:rPr>
          <w:szCs w:val="28"/>
          <w:lang w:val="ky-KG"/>
        </w:rPr>
        <w:t>Конкурстук комиссиянын төрагасы жок болгон учурда анын функцияларын конкурстук комиссиянын төрагасынын орун басары аткарат</w:t>
      </w:r>
      <w:r w:rsidR="00797283" w:rsidRPr="008E4A85">
        <w:rPr>
          <w:lang w:val="ky-KG"/>
        </w:rPr>
        <w:t>.</w:t>
      </w:r>
    </w:p>
    <w:p w:rsidR="00797283" w:rsidRPr="008E4A85" w:rsidRDefault="00843928" w:rsidP="00843928">
      <w:pPr>
        <w:pStyle w:val="11"/>
        <w:rPr>
          <w:lang w:val="ky-KG"/>
        </w:rPr>
      </w:pPr>
      <w:r w:rsidRPr="008E4A85">
        <w:rPr>
          <w:szCs w:val="28"/>
          <w:lang w:val="ky-KG"/>
        </w:rPr>
        <w:t>Конкурстук комиссия өзү бекиткен регламентке ылайык ишин жүргүзөт. Конкурстук комиссиянын жыйыны ага конкурстук комиссиянын мүчөлөрүнүн жалпы</w:t>
      </w:r>
      <w:r w:rsidR="0074600E">
        <w:rPr>
          <w:szCs w:val="28"/>
          <w:lang w:val="ky-KG"/>
        </w:rPr>
        <w:t xml:space="preserve"> санынын жарымынан көбү катышса</w:t>
      </w:r>
      <w:r w:rsidRPr="008E4A85">
        <w:rPr>
          <w:szCs w:val="28"/>
          <w:lang w:val="ky-KG"/>
        </w:rPr>
        <w:t xml:space="preserve"> мыйзамдуу болуп эсептелет</w:t>
      </w:r>
      <w:r w:rsidR="00797283" w:rsidRPr="008E4A85">
        <w:rPr>
          <w:lang w:val="ky-KG"/>
        </w:rPr>
        <w:t>.</w:t>
      </w:r>
    </w:p>
    <w:p w:rsidR="00797283" w:rsidRPr="008E4A85" w:rsidRDefault="002930B4" w:rsidP="002930B4">
      <w:pPr>
        <w:pStyle w:val="11"/>
        <w:rPr>
          <w:lang w:val="ky-KG"/>
        </w:rPr>
      </w:pPr>
      <w:r w:rsidRPr="008E4A85">
        <w:rPr>
          <w:szCs w:val="28"/>
          <w:lang w:val="ky-KG"/>
        </w:rPr>
        <w:t>Конкурстук комиссиянын чечими конкурстук комиссиянын мүчөлөрүнүн жыйынга катышкан көпчүлүгүнүн добушу менен ачык добуш берүү аркылуу кабыл алынат</w:t>
      </w:r>
      <w:r w:rsidR="00797283" w:rsidRPr="008E4A85">
        <w:rPr>
          <w:lang w:val="ky-KG"/>
        </w:rPr>
        <w:t>.</w:t>
      </w:r>
    </w:p>
    <w:p w:rsidR="00797283" w:rsidRPr="008E4A85" w:rsidRDefault="002930B4" w:rsidP="002930B4">
      <w:pPr>
        <w:pStyle w:val="11"/>
        <w:rPr>
          <w:lang w:val="ky-KG"/>
        </w:rPr>
      </w:pPr>
      <w:r w:rsidRPr="008E4A85">
        <w:rPr>
          <w:szCs w:val="28"/>
          <w:lang w:val="ky-KG"/>
        </w:rPr>
        <w:t xml:space="preserve">Добуштар тең </w:t>
      </w:r>
      <w:r w:rsidR="00B8262B">
        <w:rPr>
          <w:szCs w:val="28"/>
          <w:lang w:val="ky-KG"/>
        </w:rPr>
        <w:t>болуп</w:t>
      </w:r>
      <w:r w:rsidRPr="008E4A85">
        <w:rPr>
          <w:szCs w:val="28"/>
          <w:lang w:val="ky-KG"/>
        </w:rPr>
        <w:t xml:space="preserve"> калган учурда конкурстук комиссиянын жыйынына төрагалык кылуучунун добушу чечүүчү болуп эсептелет</w:t>
      </w:r>
      <w:r w:rsidR="00797283" w:rsidRPr="008E4A85">
        <w:rPr>
          <w:lang w:val="ky-KG"/>
        </w:rPr>
        <w:t>.</w:t>
      </w:r>
    </w:p>
    <w:p w:rsidR="00797283" w:rsidRPr="008E4A85" w:rsidRDefault="002930B4" w:rsidP="00B546AA">
      <w:pPr>
        <w:pStyle w:val="11"/>
        <w:rPr>
          <w:lang w:val="ky-KG"/>
        </w:rPr>
      </w:pPr>
      <w:r w:rsidRPr="008E4A85">
        <w:rPr>
          <w:szCs w:val="28"/>
          <w:lang w:val="ky-KG"/>
        </w:rPr>
        <w:t xml:space="preserve">Конкурстук комиссиянын чечимине макул болбогон конкурстук комиссиянын мүчөлөрү өзүнүн пикирин </w:t>
      </w:r>
      <w:r w:rsidR="00B8262B">
        <w:rPr>
          <w:szCs w:val="28"/>
          <w:lang w:val="ky-KG"/>
        </w:rPr>
        <w:t xml:space="preserve">жазуу жүзүндө </w:t>
      </w:r>
      <w:r w:rsidRPr="008E4A85">
        <w:rPr>
          <w:szCs w:val="28"/>
          <w:lang w:val="ky-KG"/>
        </w:rPr>
        <w:t xml:space="preserve">билдирүүгө укуктуу, ал конкурстук комиссиянын жыйынынын протоколуна милдеттүү түрдө </w:t>
      </w:r>
      <w:r w:rsidR="00B8262B">
        <w:rPr>
          <w:szCs w:val="28"/>
          <w:lang w:val="ky-KG"/>
        </w:rPr>
        <w:t>тиркелет</w:t>
      </w:r>
      <w:r w:rsidR="00797283" w:rsidRPr="008E4A85">
        <w:rPr>
          <w:lang w:val="ky-KG"/>
        </w:rPr>
        <w:t>.</w:t>
      </w:r>
    </w:p>
    <w:p w:rsidR="00797283" w:rsidRPr="008E4A85" w:rsidRDefault="00797283" w:rsidP="00510102">
      <w:pPr>
        <w:pStyle w:val="3"/>
        <w:rPr>
          <w:lang w:val="ky-KG"/>
        </w:rPr>
      </w:pPr>
    </w:p>
    <w:p w:rsidR="00797283" w:rsidRPr="008E4A85" w:rsidRDefault="00510102" w:rsidP="00510102">
      <w:pPr>
        <w:pStyle w:val="3"/>
        <w:rPr>
          <w:b/>
          <w:sz w:val="28"/>
          <w:szCs w:val="24"/>
          <w:lang w:val="ky-KG"/>
        </w:rPr>
      </w:pPr>
      <w:r w:rsidRPr="008E4A85">
        <w:rPr>
          <w:b/>
          <w:sz w:val="28"/>
          <w:szCs w:val="24"/>
          <w:lang w:val="ky-KG"/>
        </w:rPr>
        <w:t xml:space="preserve">3. </w:t>
      </w:r>
      <w:r w:rsidR="002930B4" w:rsidRPr="008E4A85">
        <w:rPr>
          <w:b/>
          <w:sz w:val="28"/>
          <w:szCs w:val="24"/>
          <w:lang w:val="ky-KG"/>
        </w:rPr>
        <w:t>Конкурсту даярдоо жана өткөрүү процесси</w:t>
      </w:r>
    </w:p>
    <w:p w:rsidR="00E7516A" w:rsidRPr="008E4A85" w:rsidRDefault="00E7516A" w:rsidP="00510102">
      <w:pPr>
        <w:pStyle w:val="3"/>
        <w:rPr>
          <w:lang w:val="ky-KG"/>
        </w:rPr>
      </w:pPr>
    </w:p>
    <w:p w:rsidR="00797283" w:rsidRPr="008E4A85" w:rsidRDefault="002930B4" w:rsidP="002930B4">
      <w:pPr>
        <w:pStyle w:val="11"/>
        <w:rPr>
          <w:rStyle w:val="12"/>
          <w:lang w:val="ky-KG"/>
        </w:rPr>
      </w:pPr>
      <w:r w:rsidRPr="008E4A85">
        <w:rPr>
          <w:szCs w:val="28"/>
          <w:lang w:val="ky-KG"/>
        </w:rPr>
        <w:t>Конкурстук комиссиянын жумушчу органы болуп төмөнкүлөрдү ишке ашыруучу жер казынасын пайдалануу боюнча ыйгарым укуктуу мамлекеттик орган саналат</w:t>
      </w:r>
      <w:r w:rsidR="00797283" w:rsidRPr="008E4A85">
        <w:rPr>
          <w:rStyle w:val="12"/>
          <w:lang w:val="ky-KG"/>
        </w:rPr>
        <w:t>:</w:t>
      </w:r>
    </w:p>
    <w:p w:rsidR="00797283" w:rsidRPr="008E4A85" w:rsidRDefault="00797283" w:rsidP="00510102">
      <w:pPr>
        <w:pStyle w:val="21"/>
        <w:rPr>
          <w:lang w:val="ky-KG"/>
        </w:rPr>
      </w:pPr>
      <w:r w:rsidRPr="008E4A85">
        <w:rPr>
          <w:lang w:val="ky-KG"/>
        </w:rPr>
        <w:t>-</w:t>
      </w:r>
      <w:r w:rsidR="00510102" w:rsidRPr="008E4A85">
        <w:rPr>
          <w:lang w:val="ky-KG"/>
        </w:rPr>
        <w:tab/>
      </w:r>
      <w:r w:rsidR="002930B4" w:rsidRPr="008E4A85">
        <w:rPr>
          <w:szCs w:val="28"/>
          <w:lang w:val="ky-KG"/>
        </w:rPr>
        <w:t>конкурсту өткөрүүнү уюштуруу</w:t>
      </w:r>
      <w:r w:rsidRPr="008E4A85">
        <w:rPr>
          <w:lang w:val="ky-KG"/>
        </w:rPr>
        <w:t>;</w:t>
      </w:r>
    </w:p>
    <w:p w:rsidR="00797283" w:rsidRPr="008E4A85" w:rsidRDefault="00797283" w:rsidP="00510102">
      <w:pPr>
        <w:pStyle w:val="21"/>
        <w:rPr>
          <w:lang w:val="ky-KG"/>
        </w:rPr>
      </w:pPr>
      <w:r w:rsidRPr="008E4A85">
        <w:rPr>
          <w:lang w:val="ky-KG"/>
        </w:rPr>
        <w:t>-</w:t>
      </w:r>
      <w:r w:rsidR="00510102" w:rsidRPr="008E4A85">
        <w:rPr>
          <w:lang w:val="ky-KG"/>
        </w:rPr>
        <w:tab/>
      </w:r>
      <w:r w:rsidR="002930B4" w:rsidRPr="008E4A85">
        <w:rPr>
          <w:lang w:val="ky-KG"/>
        </w:rPr>
        <w:t xml:space="preserve">кыскача </w:t>
      </w:r>
      <w:r w:rsidR="002930B4" w:rsidRPr="008E4A85">
        <w:rPr>
          <w:szCs w:val="28"/>
          <w:lang w:val="ky-KG"/>
        </w:rPr>
        <w:t>геологиялык маалыматты даярдоо</w:t>
      </w:r>
      <w:r w:rsidRPr="008E4A85">
        <w:rPr>
          <w:lang w:val="ky-KG"/>
        </w:rPr>
        <w:t>;</w:t>
      </w:r>
    </w:p>
    <w:p w:rsidR="00797283" w:rsidRPr="008E4A85" w:rsidRDefault="00797283" w:rsidP="002930B4">
      <w:pPr>
        <w:pStyle w:val="21"/>
        <w:rPr>
          <w:lang w:val="ky-KG"/>
        </w:rPr>
      </w:pPr>
      <w:r w:rsidRPr="008E4A85">
        <w:rPr>
          <w:lang w:val="ky-KG"/>
        </w:rPr>
        <w:t>-</w:t>
      </w:r>
      <w:r w:rsidR="00510102" w:rsidRPr="008E4A85">
        <w:rPr>
          <w:lang w:val="ky-KG"/>
        </w:rPr>
        <w:tab/>
      </w:r>
      <w:r w:rsidR="002930B4" w:rsidRPr="008E4A85">
        <w:rPr>
          <w:szCs w:val="28"/>
          <w:lang w:val="ky-KG"/>
        </w:rPr>
        <w:t xml:space="preserve">эл аралык жана республикалык </w:t>
      </w:r>
      <w:r w:rsidR="00B8262B">
        <w:rPr>
          <w:szCs w:val="28"/>
          <w:lang w:val="ky-KG"/>
        </w:rPr>
        <w:t>жалпыга</w:t>
      </w:r>
      <w:r w:rsidR="002930B4" w:rsidRPr="008E4A85">
        <w:rPr>
          <w:szCs w:val="28"/>
          <w:lang w:val="ky-KG"/>
        </w:rPr>
        <w:t xml:space="preserve"> маалым</w:t>
      </w:r>
      <w:r w:rsidR="00B8262B">
        <w:rPr>
          <w:szCs w:val="28"/>
          <w:lang w:val="ky-KG"/>
        </w:rPr>
        <w:t xml:space="preserve">доо </w:t>
      </w:r>
      <w:r w:rsidR="002930B4" w:rsidRPr="008E4A85">
        <w:rPr>
          <w:szCs w:val="28"/>
          <w:lang w:val="ky-KG"/>
        </w:rPr>
        <w:t xml:space="preserve">каражаттарында </w:t>
      </w:r>
      <w:r w:rsidR="002930B4" w:rsidRPr="008E4A85">
        <w:rPr>
          <w:lang w:val="ky-KG"/>
        </w:rPr>
        <w:t xml:space="preserve">конкурстук </w:t>
      </w:r>
      <w:r w:rsidR="009C5230" w:rsidRPr="008E4A85">
        <w:rPr>
          <w:szCs w:val="28"/>
          <w:lang w:val="ky-KG"/>
        </w:rPr>
        <w:t>өтүнмөлөрдү</w:t>
      </w:r>
      <w:r w:rsidR="002930B4" w:rsidRPr="008E4A85">
        <w:rPr>
          <w:szCs w:val="28"/>
          <w:lang w:val="ky-KG"/>
        </w:rPr>
        <w:t xml:space="preserve"> тапшыруунун мөөнөтү жана тартиби камтылган жарыяны басып чыгаруу жана жарыяны жер </w:t>
      </w:r>
      <w:r w:rsidR="002930B4" w:rsidRPr="008E4A85">
        <w:rPr>
          <w:szCs w:val="28"/>
          <w:lang w:val="ky-KG"/>
        </w:rPr>
        <w:lastRenderedPageBreak/>
        <w:t>казынасын пайдалануу боюнча ыйгарым укуктуу мамле</w:t>
      </w:r>
      <w:r w:rsidR="0074600E">
        <w:rPr>
          <w:szCs w:val="28"/>
          <w:lang w:val="ky-KG"/>
        </w:rPr>
        <w:t>кеттик органдын Интернет-сайтын</w:t>
      </w:r>
      <w:r w:rsidR="002930B4" w:rsidRPr="008E4A85">
        <w:rPr>
          <w:szCs w:val="28"/>
          <w:lang w:val="ky-KG"/>
        </w:rPr>
        <w:t>а жайгаштыруу</w:t>
      </w:r>
      <w:r w:rsidRPr="008E4A85">
        <w:rPr>
          <w:lang w:val="ky-KG"/>
        </w:rPr>
        <w:t>;</w:t>
      </w:r>
    </w:p>
    <w:p w:rsidR="00797283" w:rsidRPr="008E4A85" w:rsidRDefault="00797283" w:rsidP="00510102">
      <w:pPr>
        <w:pStyle w:val="21"/>
        <w:rPr>
          <w:lang w:val="ky-KG"/>
        </w:rPr>
      </w:pPr>
      <w:r w:rsidRPr="008E4A85">
        <w:rPr>
          <w:lang w:val="ky-KG"/>
        </w:rPr>
        <w:t>-</w:t>
      </w:r>
      <w:r w:rsidR="00510102" w:rsidRPr="008E4A85">
        <w:rPr>
          <w:lang w:val="ky-KG"/>
        </w:rPr>
        <w:tab/>
      </w:r>
      <w:r w:rsidR="002930B4" w:rsidRPr="008E4A85">
        <w:rPr>
          <w:szCs w:val="28"/>
          <w:lang w:val="ky-KG"/>
        </w:rPr>
        <w:t xml:space="preserve">конкурстук </w:t>
      </w:r>
      <w:r w:rsidR="009C5230" w:rsidRPr="008E4A85">
        <w:rPr>
          <w:szCs w:val="28"/>
          <w:lang w:val="ky-KG"/>
        </w:rPr>
        <w:t>өтүнмөлөрдү</w:t>
      </w:r>
      <w:r w:rsidR="002930B4" w:rsidRPr="008E4A85">
        <w:rPr>
          <w:szCs w:val="28"/>
          <w:lang w:val="ky-KG"/>
        </w:rPr>
        <w:t xml:space="preserve"> кабыл алуу жана каттоо</w:t>
      </w:r>
      <w:r w:rsidR="00E7516A" w:rsidRPr="008E4A85">
        <w:rPr>
          <w:lang w:val="ky-KG"/>
        </w:rPr>
        <w:t>;</w:t>
      </w:r>
    </w:p>
    <w:p w:rsidR="00E7516A" w:rsidRPr="008E4A85" w:rsidRDefault="00E7516A" w:rsidP="004038BD">
      <w:pPr>
        <w:pStyle w:val="21"/>
        <w:rPr>
          <w:lang w:val="ky-KG"/>
        </w:rPr>
      </w:pPr>
      <w:r w:rsidRPr="008E4A85">
        <w:rPr>
          <w:lang w:val="ky-KG"/>
        </w:rPr>
        <w:t>-</w:t>
      </w:r>
      <w:r w:rsidR="00510102" w:rsidRPr="008E4A85">
        <w:rPr>
          <w:lang w:val="ky-KG"/>
        </w:rPr>
        <w:tab/>
      </w:r>
      <w:r w:rsidR="004038BD" w:rsidRPr="008E4A85">
        <w:rPr>
          <w:lang w:val="ky-KG"/>
        </w:rPr>
        <w:t>эгер конкурс өткөрүүнүн шарттары боюнча концессиялык келишим же продукцияны бөлүү жөнүндө макулдашуу түзүү каралбаса, конкурстук комиссиянын протоколунун негизинде конкурстун жеңүүчүсүнө жер казынасын пайдалануу укугуна лицензияны берүү</w:t>
      </w:r>
      <w:r w:rsidRPr="008E4A85">
        <w:rPr>
          <w:lang w:val="ky-KG"/>
        </w:rPr>
        <w:t>.</w:t>
      </w:r>
    </w:p>
    <w:p w:rsidR="00797283" w:rsidRPr="008E4A85" w:rsidRDefault="0074600E" w:rsidP="009D6643">
      <w:pPr>
        <w:pStyle w:val="11"/>
        <w:rPr>
          <w:lang w:val="ky-KG"/>
        </w:rPr>
      </w:pPr>
      <w:r>
        <w:rPr>
          <w:szCs w:val="28"/>
          <w:lang w:val="ky-KG"/>
        </w:rPr>
        <w:t>К</w:t>
      </w:r>
      <w:r w:rsidR="009D6643" w:rsidRPr="008E4A85">
        <w:rPr>
          <w:szCs w:val="28"/>
          <w:lang w:val="ky-KG"/>
        </w:rPr>
        <w:t>онкурстун жеңүүчүсү болуп чет өлкөлүк жеке же юридикалык жак аныкталган учурда (жер казынасын пайдалануу укугу</w:t>
      </w:r>
      <w:r>
        <w:rPr>
          <w:szCs w:val="28"/>
          <w:lang w:val="ky-KG"/>
        </w:rPr>
        <w:t xml:space="preserve"> берилгенге </w:t>
      </w:r>
      <w:r w:rsidR="009D6643" w:rsidRPr="008E4A85">
        <w:rPr>
          <w:szCs w:val="28"/>
          <w:lang w:val="ky-KG"/>
        </w:rPr>
        <w:t xml:space="preserve">чейин) конкурсант Кыргыз Республикасынын аймагында 100% үлүштүк катышуусу менен туунду юридикалык жак түзүшү керек жана “Юридикалык жактарды, филиалдарды (өкүлчүлүктөрдү) мамлекеттик каттоо жөнүндө” Кыргыз Республикасынын Мыйзамына ылайык </w:t>
      </w:r>
      <w:r>
        <w:rPr>
          <w:szCs w:val="28"/>
          <w:lang w:val="ky-KG"/>
        </w:rPr>
        <w:t>юридикалык жак</w:t>
      </w:r>
      <w:r w:rsidR="009D6643" w:rsidRPr="008E4A85">
        <w:rPr>
          <w:szCs w:val="28"/>
          <w:lang w:val="ky-KG"/>
        </w:rPr>
        <w:t xml:space="preserve"> катары мамлекеттик каттоону жүргүзүшү керек</w:t>
      </w:r>
      <w:r w:rsidR="00797283" w:rsidRPr="008E4A85">
        <w:rPr>
          <w:lang w:val="ky-KG"/>
        </w:rPr>
        <w:t>.</w:t>
      </w:r>
    </w:p>
    <w:p w:rsidR="00797283" w:rsidRPr="008E4A85" w:rsidRDefault="00BF4547" w:rsidP="00BF4547">
      <w:pPr>
        <w:pStyle w:val="11"/>
        <w:rPr>
          <w:lang w:val="ky-KG"/>
        </w:rPr>
      </w:pPr>
      <w:r w:rsidRPr="008E4A85">
        <w:rPr>
          <w:szCs w:val="28"/>
          <w:lang w:val="ky-KG"/>
        </w:rPr>
        <w:t xml:space="preserve">Конкурсту өткөрүүнүн шарттары жана тартиби, жеңүүчүнү аныктоонун </w:t>
      </w:r>
      <w:r w:rsidR="00B8262B">
        <w:rPr>
          <w:szCs w:val="28"/>
          <w:lang w:val="ky-KG"/>
        </w:rPr>
        <w:t>критери</w:t>
      </w:r>
      <w:r w:rsidR="007173F5">
        <w:rPr>
          <w:szCs w:val="28"/>
          <w:lang w:val="ky-KG"/>
        </w:rPr>
        <w:t>й</w:t>
      </w:r>
      <w:r w:rsidR="00B8262B">
        <w:rPr>
          <w:szCs w:val="28"/>
          <w:lang w:val="ky-KG"/>
        </w:rPr>
        <w:t>лери</w:t>
      </w:r>
      <w:r w:rsidRPr="008E4A85">
        <w:rPr>
          <w:szCs w:val="28"/>
          <w:lang w:val="ky-KG"/>
        </w:rPr>
        <w:t xml:space="preserve"> (мындан ары - конкурстун шарттары) конкурстук комиссия тарабынан иштелип чыгат жана Кыргыз Республикасынын Өкмөтү тарабынан бекитилет</w:t>
      </w:r>
      <w:r w:rsidR="00797283" w:rsidRPr="008E4A85">
        <w:rPr>
          <w:lang w:val="ky-KG"/>
        </w:rPr>
        <w:t>.</w:t>
      </w:r>
    </w:p>
    <w:p w:rsidR="0035128B" w:rsidRPr="008E4A85" w:rsidRDefault="00BF4547" w:rsidP="00BF4547">
      <w:pPr>
        <w:pStyle w:val="21"/>
        <w:rPr>
          <w:lang w:val="ky-KG"/>
        </w:rPr>
      </w:pPr>
      <w:r w:rsidRPr="008E4A85">
        <w:rPr>
          <w:lang w:val="ky-KG"/>
        </w:rPr>
        <w:t>Конкурстун шарттарына конкурстук комиссия келечектеги лицензиаттын уставдык капиталында катышуу үлүшүн Кыргыз Республикасына акысыз берүү жөнүндө жобону киргизүүгө укуктуу</w:t>
      </w:r>
      <w:r w:rsidR="00285B7F" w:rsidRPr="008E4A85">
        <w:rPr>
          <w:lang w:val="ky-KG"/>
        </w:rPr>
        <w:t>.</w:t>
      </w:r>
    </w:p>
    <w:p w:rsidR="00797283" w:rsidRPr="008E4A85" w:rsidRDefault="00C82EFD" w:rsidP="00C82EFD">
      <w:pPr>
        <w:pStyle w:val="11"/>
        <w:rPr>
          <w:lang w:val="ky-KG"/>
        </w:rPr>
      </w:pPr>
      <w:r w:rsidRPr="00C82EFD">
        <w:rPr>
          <w:szCs w:val="28"/>
          <w:lang w:val="ky-KG"/>
        </w:rPr>
        <w:t>Конкурс өткөрүүгө чейин отуз күндөн кечиктирбестен Кыргыз Республикасынын Өкмөтү конкурсту жокко чыгарууга укуктуу. Бул учурда, ошондой эле конкурс болбой калса Кыргыз Республикасынын Өкмөтү конкурстук комиссияны таркатууга же курамын өзгөрүүсүз калтырууга жана жаңы конкурс жарыялоого укуктуу</w:t>
      </w:r>
      <w:r w:rsidR="00797283" w:rsidRPr="008E4A85">
        <w:rPr>
          <w:lang w:val="ky-KG"/>
        </w:rPr>
        <w:t>.</w:t>
      </w:r>
    </w:p>
    <w:p w:rsidR="00797283" w:rsidRPr="008E4A85" w:rsidRDefault="00797283" w:rsidP="00510102">
      <w:pPr>
        <w:pStyle w:val="3"/>
        <w:rPr>
          <w:lang w:val="ky-KG"/>
        </w:rPr>
      </w:pPr>
    </w:p>
    <w:p w:rsidR="00797283" w:rsidRPr="008E4A85" w:rsidRDefault="00510102" w:rsidP="00510102">
      <w:pPr>
        <w:pStyle w:val="3"/>
        <w:rPr>
          <w:b/>
          <w:sz w:val="28"/>
          <w:szCs w:val="24"/>
          <w:lang w:val="ky-KG"/>
        </w:rPr>
      </w:pPr>
      <w:r w:rsidRPr="008E4A85">
        <w:rPr>
          <w:b/>
          <w:sz w:val="28"/>
          <w:szCs w:val="24"/>
          <w:lang w:val="ky-KG"/>
        </w:rPr>
        <w:t xml:space="preserve">4. </w:t>
      </w:r>
      <w:r w:rsidR="00BF4547" w:rsidRPr="008E4A85">
        <w:rPr>
          <w:b/>
          <w:sz w:val="28"/>
          <w:szCs w:val="24"/>
          <w:lang w:val="ky-KG"/>
        </w:rPr>
        <w:t xml:space="preserve">Конкурсту өткөрүүнүн тартиби </w:t>
      </w:r>
    </w:p>
    <w:p w:rsidR="00E7516A" w:rsidRPr="008E4A85" w:rsidRDefault="00E7516A" w:rsidP="00510102">
      <w:pPr>
        <w:pStyle w:val="3"/>
        <w:rPr>
          <w:lang w:val="ky-KG"/>
        </w:rPr>
      </w:pPr>
    </w:p>
    <w:p w:rsidR="00797283" w:rsidRPr="008E4A85" w:rsidRDefault="00BE36A6" w:rsidP="00BE36A6">
      <w:pPr>
        <w:pStyle w:val="11"/>
        <w:rPr>
          <w:lang w:val="ky-KG"/>
        </w:rPr>
      </w:pPr>
      <w:r w:rsidRPr="008E4A85">
        <w:rPr>
          <w:szCs w:val="28"/>
          <w:lang w:val="ky-KG"/>
        </w:rPr>
        <w:t xml:space="preserve">Конкурс эки этапта өткөрүлөт. Биринчи этапта документтерди </w:t>
      </w:r>
      <w:r w:rsidR="00B8262B">
        <w:rPr>
          <w:szCs w:val="28"/>
          <w:lang w:val="ky-KG"/>
        </w:rPr>
        <w:t>тандоо жүргүзүлөт</w:t>
      </w:r>
      <w:r w:rsidRPr="008E4A85">
        <w:rPr>
          <w:szCs w:val="28"/>
          <w:lang w:val="ky-KG"/>
        </w:rPr>
        <w:t>. Экинчи этапта программалар, сунуштар, уюмдун экономикалык жана финансылык мүмкүнчүлүктөрү жана конкурстук комиссия аныктаган башка шарттар каралат</w:t>
      </w:r>
      <w:r w:rsidR="00797283" w:rsidRPr="008E4A85">
        <w:rPr>
          <w:lang w:val="ky-KG"/>
        </w:rPr>
        <w:t>.</w:t>
      </w:r>
    </w:p>
    <w:p w:rsidR="00797283" w:rsidRPr="008E4A85" w:rsidRDefault="00BE36A6" w:rsidP="00BE36A6">
      <w:pPr>
        <w:pStyle w:val="11"/>
        <w:rPr>
          <w:lang w:val="ky-KG"/>
        </w:rPr>
      </w:pPr>
      <w:r w:rsidRPr="008E4A85">
        <w:rPr>
          <w:szCs w:val="28"/>
          <w:lang w:val="ky-KG"/>
        </w:rPr>
        <w:t xml:space="preserve">Конкурска катышуу үчүн конкурстук комиссиянын жумушчу органы белгилеген форма боюнча </w:t>
      </w:r>
      <w:r w:rsidR="009C5230" w:rsidRPr="008E4A85">
        <w:rPr>
          <w:szCs w:val="28"/>
          <w:lang w:val="ky-KG"/>
        </w:rPr>
        <w:t>конкурстук өтүнмө</w:t>
      </w:r>
      <w:r w:rsidR="0074600E">
        <w:rPr>
          <w:szCs w:val="28"/>
          <w:lang w:val="ky-KG"/>
        </w:rPr>
        <w:t xml:space="preserve"> бер</w:t>
      </w:r>
      <w:r w:rsidRPr="008E4A85">
        <w:rPr>
          <w:szCs w:val="28"/>
          <w:lang w:val="ky-KG"/>
        </w:rPr>
        <w:t xml:space="preserve">ет. </w:t>
      </w:r>
      <w:r w:rsidR="009C5230" w:rsidRPr="008E4A85">
        <w:rPr>
          <w:szCs w:val="28"/>
          <w:lang w:val="ky-KG"/>
        </w:rPr>
        <w:t>Конкурстук өтүнмө</w:t>
      </w:r>
      <w:r w:rsidR="0074600E">
        <w:rPr>
          <w:szCs w:val="28"/>
          <w:lang w:val="ky-KG"/>
        </w:rPr>
        <w:t>дө</w:t>
      </w:r>
      <w:r w:rsidRPr="008E4A85">
        <w:rPr>
          <w:szCs w:val="28"/>
          <w:lang w:val="ky-KG"/>
        </w:rPr>
        <w:t xml:space="preserve"> </w:t>
      </w:r>
      <w:r w:rsidR="009C5230" w:rsidRPr="008E4A85">
        <w:rPr>
          <w:szCs w:val="28"/>
          <w:lang w:val="ky-KG"/>
        </w:rPr>
        <w:t>өтүнмө берүү</w:t>
      </w:r>
      <w:r w:rsidRPr="008E4A85">
        <w:rPr>
          <w:szCs w:val="28"/>
          <w:lang w:val="ky-KG"/>
        </w:rPr>
        <w:t xml:space="preserve">чү, жер казынасын пайдалануунун </w:t>
      </w:r>
      <w:r w:rsidR="00F96E1E">
        <w:rPr>
          <w:szCs w:val="28"/>
          <w:lang w:val="ky-KG"/>
        </w:rPr>
        <w:t>түрү</w:t>
      </w:r>
      <w:r w:rsidR="00F96E1E" w:rsidRPr="008E4A85">
        <w:rPr>
          <w:szCs w:val="28"/>
          <w:lang w:val="ky-KG"/>
        </w:rPr>
        <w:t xml:space="preserve"> </w:t>
      </w:r>
      <w:r w:rsidR="00F96E1E">
        <w:rPr>
          <w:szCs w:val="28"/>
          <w:lang w:val="ky-KG"/>
        </w:rPr>
        <w:t>жана</w:t>
      </w:r>
      <w:r w:rsidR="00F96E1E" w:rsidRPr="008E4A85">
        <w:rPr>
          <w:szCs w:val="28"/>
          <w:lang w:val="ky-KG"/>
        </w:rPr>
        <w:t xml:space="preserve"> </w:t>
      </w:r>
      <w:r w:rsidRPr="008E4A85">
        <w:rPr>
          <w:szCs w:val="28"/>
          <w:lang w:val="ky-KG"/>
        </w:rPr>
        <w:t xml:space="preserve">жайгашкан жери </w:t>
      </w:r>
      <w:r w:rsidR="0074600E">
        <w:rPr>
          <w:szCs w:val="28"/>
          <w:lang w:val="ky-KG"/>
        </w:rPr>
        <w:t>жөнүндө маалыматтар</w:t>
      </w:r>
      <w:r w:rsidRPr="008E4A85">
        <w:rPr>
          <w:szCs w:val="28"/>
          <w:lang w:val="ky-KG"/>
        </w:rPr>
        <w:t xml:space="preserve"> камты</w:t>
      </w:r>
      <w:r w:rsidR="0074600E">
        <w:rPr>
          <w:szCs w:val="28"/>
          <w:lang w:val="ky-KG"/>
        </w:rPr>
        <w:t>лы</w:t>
      </w:r>
      <w:r w:rsidRPr="008E4A85">
        <w:rPr>
          <w:szCs w:val="28"/>
          <w:lang w:val="ky-KG"/>
        </w:rPr>
        <w:t xml:space="preserve">шы керек. Конкурстук </w:t>
      </w:r>
      <w:r w:rsidR="009C5230" w:rsidRPr="008E4A85">
        <w:rPr>
          <w:szCs w:val="28"/>
          <w:lang w:val="ky-KG"/>
        </w:rPr>
        <w:t>өтүнмөгө</w:t>
      </w:r>
      <w:r w:rsidRPr="008E4A85">
        <w:rPr>
          <w:szCs w:val="28"/>
          <w:lang w:val="ky-KG"/>
        </w:rPr>
        <w:t xml:space="preserve"> төмөнкү документтер тиркелет</w:t>
      </w:r>
      <w:r w:rsidR="00797283" w:rsidRPr="008E4A85">
        <w:rPr>
          <w:lang w:val="ky-KG"/>
        </w:rPr>
        <w:t>:</w:t>
      </w:r>
    </w:p>
    <w:p w:rsidR="00797283" w:rsidRPr="008E4A85" w:rsidRDefault="00797283" w:rsidP="00BE36A6">
      <w:pPr>
        <w:pStyle w:val="21"/>
        <w:rPr>
          <w:lang w:val="ky-KG"/>
        </w:rPr>
      </w:pPr>
      <w:r w:rsidRPr="008E4A85">
        <w:rPr>
          <w:lang w:val="ky-KG"/>
        </w:rPr>
        <w:t>-</w:t>
      </w:r>
      <w:r w:rsidR="00510102" w:rsidRPr="008E4A85">
        <w:rPr>
          <w:lang w:val="ky-KG"/>
        </w:rPr>
        <w:tab/>
      </w:r>
      <w:r w:rsidR="00BE36A6" w:rsidRPr="008E4A85">
        <w:rPr>
          <w:szCs w:val="28"/>
          <w:lang w:val="ky-KG"/>
        </w:rPr>
        <w:t>уюмдаштыруучу документте</w:t>
      </w:r>
      <w:bookmarkStart w:id="0" w:name="_GoBack"/>
      <w:bookmarkEnd w:id="0"/>
      <w:r w:rsidR="00BE36A6" w:rsidRPr="008E4A85">
        <w:rPr>
          <w:szCs w:val="28"/>
          <w:lang w:val="ky-KG"/>
        </w:rPr>
        <w:t xml:space="preserve">рдин жана юридикалык жактарды </w:t>
      </w:r>
      <w:r w:rsidR="00B8262B">
        <w:rPr>
          <w:szCs w:val="28"/>
          <w:lang w:val="ky-KG"/>
        </w:rPr>
        <w:t xml:space="preserve">мамлекеттик </w:t>
      </w:r>
      <w:r w:rsidR="00BE36A6" w:rsidRPr="008E4A85">
        <w:rPr>
          <w:szCs w:val="28"/>
          <w:lang w:val="ky-KG"/>
        </w:rPr>
        <w:t>каттоо жөнүндө күбөлүктүн көчүрмөлөрү</w:t>
      </w:r>
      <w:r w:rsidRPr="008E4A85">
        <w:rPr>
          <w:lang w:val="ky-KG"/>
        </w:rPr>
        <w:t>;</w:t>
      </w:r>
    </w:p>
    <w:p w:rsidR="00E7516A" w:rsidRPr="008E4A85" w:rsidRDefault="00E7516A" w:rsidP="00BE36A6">
      <w:pPr>
        <w:pStyle w:val="21"/>
        <w:rPr>
          <w:lang w:val="ky-KG"/>
        </w:rPr>
      </w:pPr>
      <w:r w:rsidRPr="008E4A85">
        <w:rPr>
          <w:lang w:val="ky-KG"/>
        </w:rPr>
        <w:t>-</w:t>
      </w:r>
      <w:r w:rsidR="00510102" w:rsidRPr="008E4A85">
        <w:rPr>
          <w:lang w:val="ky-KG"/>
        </w:rPr>
        <w:tab/>
      </w:r>
      <w:r w:rsidR="00BE36A6" w:rsidRPr="008E4A85">
        <w:rPr>
          <w:szCs w:val="28"/>
          <w:lang w:val="ky-KG"/>
        </w:rPr>
        <w:t>уюмдун аткаруучу органын дайындоо жөнүндө документтин көчүрмөсү</w:t>
      </w:r>
      <w:r w:rsidRPr="008E4A85">
        <w:rPr>
          <w:lang w:val="ky-KG"/>
        </w:rPr>
        <w:t>;</w:t>
      </w:r>
    </w:p>
    <w:p w:rsidR="00E7516A" w:rsidRPr="008E4A85" w:rsidRDefault="00E7516A" w:rsidP="00BE36A6">
      <w:pPr>
        <w:pStyle w:val="21"/>
        <w:rPr>
          <w:lang w:val="ky-KG"/>
        </w:rPr>
      </w:pPr>
      <w:r w:rsidRPr="008E4A85">
        <w:rPr>
          <w:lang w:val="ky-KG"/>
        </w:rPr>
        <w:t>-</w:t>
      </w:r>
      <w:r w:rsidR="00510102" w:rsidRPr="008E4A85">
        <w:rPr>
          <w:lang w:val="ky-KG"/>
        </w:rPr>
        <w:tab/>
      </w:r>
      <w:r w:rsidR="00BE36A6" w:rsidRPr="008E4A85">
        <w:rPr>
          <w:szCs w:val="28"/>
          <w:lang w:val="ky-KG"/>
        </w:rPr>
        <w:t xml:space="preserve">чет өлкөлүк юридикалык жак үчүн - </w:t>
      </w:r>
      <w:r w:rsidR="00B8262B" w:rsidRPr="008E4A85">
        <w:rPr>
          <w:szCs w:val="28"/>
          <w:lang w:val="ky-KG"/>
        </w:rPr>
        <w:t xml:space="preserve">мамлекеттик реестрден </w:t>
      </w:r>
      <w:r w:rsidR="00BE36A6" w:rsidRPr="008E4A85">
        <w:rPr>
          <w:szCs w:val="28"/>
          <w:lang w:val="ky-KG"/>
        </w:rPr>
        <w:t>мыйзамдаштырылган көчүрмө же өз өлкөсүнүн мыйзамдары боюнча иштеген юридикалык жак болуп эсептелээрин ырастаган башка документ</w:t>
      </w:r>
      <w:r w:rsidRPr="008E4A85">
        <w:rPr>
          <w:lang w:val="ky-KG"/>
        </w:rPr>
        <w:t>;</w:t>
      </w:r>
    </w:p>
    <w:p w:rsidR="00E7516A" w:rsidRPr="008E4A85" w:rsidRDefault="00E7516A" w:rsidP="00BE36A6">
      <w:pPr>
        <w:pStyle w:val="21"/>
        <w:rPr>
          <w:lang w:val="ky-KG"/>
        </w:rPr>
      </w:pPr>
      <w:r w:rsidRPr="008E4A85">
        <w:rPr>
          <w:lang w:val="ky-KG"/>
        </w:rPr>
        <w:lastRenderedPageBreak/>
        <w:t>-</w:t>
      </w:r>
      <w:r w:rsidR="00510102" w:rsidRPr="008E4A85">
        <w:rPr>
          <w:lang w:val="ky-KG"/>
        </w:rPr>
        <w:tab/>
      </w:r>
      <w:r w:rsidR="00BE36A6" w:rsidRPr="008E4A85">
        <w:rPr>
          <w:szCs w:val="28"/>
          <w:lang w:val="ky-KG"/>
        </w:rPr>
        <w:t>жеке жак үчүн - паспорттун көчүрмөсү жана жеке ишкер катары каттоо жөнүндө күбөлүк</w:t>
      </w:r>
      <w:r w:rsidRPr="008E4A85">
        <w:rPr>
          <w:lang w:val="ky-KG"/>
        </w:rPr>
        <w:t>;</w:t>
      </w:r>
    </w:p>
    <w:p w:rsidR="00E7516A" w:rsidRPr="008E4A85" w:rsidRDefault="00E7516A" w:rsidP="00273477">
      <w:pPr>
        <w:pStyle w:val="21"/>
        <w:rPr>
          <w:lang w:val="ky-KG"/>
        </w:rPr>
      </w:pPr>
      <w:r w:rsidRPr="008E4A85">
        <w:rPr>
          <w:lang w:val="ky-KG"/>
        </w:rPr>
        <w:t>-</w:t>
      </w:r>
      <w:r w:rsidR="00510102" w:rsidRPr="008E4A85">
        <w:rPr>
          <w:lang w:val="ky-KG"/>
        </w:rPr>
        <w:tab/>
      </w:r>
      <w:r w:rsidR="00273477" w:rsidRPr="008E4A85">
        <w:rPr>
          <w:szCs w:val="28"/>
          <w:lang w:val="ky-KG"/>
        </w:rPr>
        <w:t>чет өлкөлүк жеке жак үчүн - паспорттун көчүрмөсү жана анын нотариалдык күбөлөндүрүлгөн мамлекеттик же расмий тилдеги котормосу</w:t>
      </w:r>
      <w:r w:rsidRPr="008E4A85">
        <w:rPr>
          <w:lang w:val="ky-KG"/>
        </w:rPr>
        <w:t>;</w:t>
      </w:r>
    </w:p>
    <w:p w:rsidR="00797283" w:rsidRPr="008E4A85" w:rsidRDefault="00797283" w:rsidP="00273477">
      <w:pPr>
        <w:pStyle w:val="21"/>
        <w:rPr>
          <w:lang w:val="ky-KG"/>
        </w:rPr>
      </w:pPr>
      <w:r w:rsidRPr="008E4A85">
        <w:rPr>
          <w:lang w:val="ky-KG"/>
        </w:rPr>
        <w:t>-</w:t>
      </w:r>
      <w:r w:rsidR="00510102" w:rsidRPr="008E4A85">
        <w:rPr>
          <w:lang w:val="ky-KG"/>
        </w:rPr>
        <w:tab/>
      </w:r>
      <w:r w:rsidR="00273477" w:rsidRPr="008E4A85">
        <w:rPr>
          <w:szCs w:val="28"/>
          <w:lang w:val="ky-KG"/>
        </w:rPr>
        <w:t>Кыргыз Республикасынын мыйзамдарынын талаптарына ылайык таризделген өкүлгө ишеним кат, эгерде жак өзүнүн өкүлү аркылуу аракеттенсе</w:t>
      </w:r>
      <w:r w:rsidRPr="008E4A85">
        <w:rPr>
          <w:lang w:val="ky-KG"/>
        </w:rPr>
        <w:t>;</w:t>
      </w:r>
    </w:p>
    <w:p w:rsidR="00797283" w:rsidRPr="008E4A85" w:rsidRDefault="00797283" w:rsidP="00273477">
      <w:pPr>
        <w:pStyle w:val="21"/>
        <w:rPr>
          <w:lang w:val="ky-KG"/>
        </w:rPr>
      </w:pPr>
      <w:r w:rsidRPr="008E4A85">
        <w:rPr>
          <w:lang w:val="ky-KG"/>
        </w:rPr>
        <w:t>-</w:t>
      </w:r>
      <w:r w:rsidR="00510102" w:rsidRPr="008E4A85">
        <w:rPr>
          <w:lang w:val="ky-KG"/>
        </w:rPr>
        <w:tab/>
      </w:r>
      <w:r w:rsidR="00273477" w:rsidRPr="008E4A85">
        <w:rPr>
          <w:szCs w:val="28"/>
          <w:lang w:val="ky-KG"/>
        </w:rPr>
        <w:t xml:space="preserve">кепилдик </w:t>
      </w:r>
      <w:r w:rsidR="00B8262B">
        <w:rPr>
          <w:szCs w:val="28"/>
          <w:lang w:val="ky-KG"/>
        </w:rPr>
        <w:t>төгүмдү</w:t>
      </w:r>
      <w:r w:rsidR="00273477" w:rsidRPr="008E4A85">
        <w:rPr>
          <w:szCs w:val="28"/>
          <w:lang w:val="ky-KG"/>
        </w:rPr>
        <w:t xml:space="preserve"> жана конкурска катышуу үчүн жыйымды төлөгөндүгүн ырастаган документ</w:t>
      </w:r>
      <w:r w:rsidRPr="008E4A85">
        <w:rPr>
          <w:lang w:val="ky-KG"/>
        </w:rPr>
        <w:t>;</w:t>
      </w:r>
    </w:p>
    <w:p w:rsidR="00797283" w:rsidRPr="008E4A85" w:rsidRDefault="00797283" w:rsidP="00273477">
      <w:pPr>
        <w:pStyle w:val="21"/>
        <w:rPr>
          <w:lang w:val="ky-KG"/>
        </w:rPr>
      </w:pPr>
      <w:r w:rsidRPr="008E4A85">
        <w:rPr>
          <w:lang w:val="ky-KG"/>
        </w:rPr>
        <w:t>-</w:t>
      </w:r>
      <w:r w:rsidR="00510102" w:rsidRPr="008E4A85">
        <w:rPr>
          <w:lang w:val="ky-KG"/>
        </w:rPr>
        <w:tab/>
      </w:r>
      <w:r w:rsidR="00273477" w:rsidRPr="008E4A85">
        <w:rPr>
          <w:szCs w:val="28"/>
          <w:lang w:val="ky-KG"/>
        </w:rPr>
        <w:t>геологиялык маалыматтар пакетин сатып алуу жөнүндө маалымат</w:t>
      </w:r>
      <w:r w:rsidRPr="008E4A85">
        <w:rPr>
          <w:lang w:val="ky-KG"/>
        </w:rPr>
        <w:t>;</w:t>
      </w:r>
    </w:p>
    <w:p w:rsidR="00797283" w:rsidRPr="008E4A85" w:rsidRDefault="00797283" w:rsidP="00273477">
      <w:pPr>
        <w:pStyle w:val="21"/>
        <w:rPr>
          <w:lang w:val="ky-KG"/>
        </w:rPr>
      </w:pPr>
      <w:r w:rsidRPr="008E4A85">
        <w:rPr>
          <w:lang w:val="ky-KG"/>
        </w:rPr>
        <w:t>-</w:t>
      </w:r>
      <w:r w:rsidR="00510102" w:rsidRPr="008E4A85">
        <w:rPr>
          <w:lang w:val="ky-KG"/>
        </w:rPr>
        <w:tab/>
      </w:r>
      <w:r w:rsidR="00273477" w:rsidRPr="008E4A85">
        <w:rPr>
          <w:szCs w:val="28"/>
          <w:lang w:val="ky-KG"/>
        </w:rPr>
        <w:t>бюджеттин алдында салык</w:t>
      </w:r>
      <w:r w:rsidR="000B3D82">
        <w:rPr>
          <w:szCs w:val="28"/>
          <w:lang w:val="ky-KG"/>
        </w:rPr>
        <w:t>тык</w:t>
      </w:r>
      <w:r w:rsidR="00273477" w:rsidRPr="008E4A85">
        <w:rPr>
          <w:szCs w:val="28"/>
          <w:lang w:val="ky-KG"/>
        </w:rPr>
        <w:t xml:space="preserve"> карызы жок</w:t>
      </w:r>
      <w:r w:rsidR="009C5230" w:rsidRPr="008E4A85">
        <w:rPr>
          <w:szCs w:val="28"/>
          <w:lang w:val="ky-KG"/>
        </w:rPr>
        <w:t>тугу</w:t>
      </w:r>
      <w:r w:rsidR="00273477" w:rsidRPr="008E4A85">
        <w:rPr>
          <w:szCs w:val="28"/>
          <w:lang w:val="ky-KG"/>
        </w:rPr>
        <w:t xml:space="preserve"> жөнүндө салык кызматынын маалымкаты</w:t>
      </w:r>
      <w:r w:rsidR="00E7516A" w:rsidRPr="008E4A85">
        <w:rPr>
          <w:lang w:val="ky-KG"/>
        </w:rPr>
        <w:t>.</w:t>
      </w:r>
    </w:p>
    <w:p w:rsidR="00797283" w:rsidRPr="008E4A85" w:rsidRDefault="00225945" w:rsidP="00225945">
      <w:pPr>
        <w:pStyle w:val="11"/>
        <w:rPr>
          <w:lang w:val="ky-KG"/>
        </w:rPr>
      </w:pPr>
      <w:r w:rsidRPr="008E4A85">
        <w:rPr>
          <w:szCs w:val="28"/>
          <w:lang w:val="ky-KG"/>
        </w:rPr>
        <w:t>Чет өлкөлүк уюм берген уюмдаштыруучу жана башка документтер апостилдештирилген болушу керек жана алардын нотариалдык күбөлөндүрүлгөн мамлекеттик жана/же расмий тилдерде котормосу берилет</w:t>
      </w:r>
      <w:r w:rsidR="00797283" w:rsidRPr="008E4A85">
        <w:rPr>
          <w:lang w:val="ky-KG"/>
        </w:rPr>
        <w:t>.</w:t>
      </w:r>
    </w:p>
    <w:p w:rsidR="00797283" w:rsidRPr="008E4A85" w:rsidRDefault="009C5230" w:rsidP="00181DBE">
      <w:pPr>
        <w:pStyle w:val="11"/>
        <w:rPr>
          <w:lang w:val="ky-KG"/>
        </w:rPr>
      </w:pPr>
      <w:r w:rsidRPr="008E4A85">
        <w:rPr>
          <w:szCs w:val="28"/>
          <w:lang w:val="ky-KG"/>
        </w:rPr>
        <w:t>Конкурстук өтүнмө</w:t>
      </w:r>
      <w:r w:rsidR="00181DBE" w:rsidRPr="008E4A85">
        <w:rPr>
          <w:szCs w:val="28"/>
          <w:lang w:val="ky-KG"/>
        </w:rPr>
        <w:t xml:space="preserve"> жана ага тиркелген документтер конкурсту өткөрүү күнүнө чейин бир жумушчу күндөн кем эмес мөөнөттө эки нускада жумушчу органга кол менен тапшырылат. Конкурстук </w:t>
      </w:r>
      <w:r w:rsidRPr="008E4A85">
        <w:rPr>
          <w:szCs w:val="28"/>
          <w:lang w:val="ky-KG"/>
        </w:rPr>
        <w:t>өтүнмөнү</w:t>
      </w:r>
      <w:r w:rsidR="00181DBE" w:rsidRPr="008E4A85">
        <w:rPr>
          <w:szCs w:val="28"/>
          <w:lang w:val="ky-KG"/>
        </w:rPr>
        <w:t xml:space="preserve"> почта аркылуу берүүгө жол берилбейт. Документтерди берүүдө документтердин түп нускалары көрсөтүлөт. Документтерди ишеним кат боюнча берүүгө жол берилет</w:t>
      </w:r>
      <w:r w:rsidR="00797283" w:rsidRPr="008E4A85">
        <w:rPr>
          <w:lang w:val="ky-KG"/>
        </w:rPr>
        <w:t>.</w:t>
      </w:r>
    </w:p>
    <w:p w:rsidR="00797283" w:rsidRPr="008E4A85" w:rsidRDefault="00181DBE" w:rsidP="00181DBE">
      <w:pPr>
        <w:pStyle w:val="11"/>
        <w:rPr>
          <w:lang w:val="ky-KG"/>
        </w:rPr>
      </w:pPr>
      <w:r w:rsidRPr="008E4A85">
        <w:rPr>
          <w:szCs w:val="28"/>
          <w:lang w:val="ky-KG"/>
        </w:rPr>
        <w:t xml:space="preserve">Конкурс жөнүндө кулактандыруу жарыяланган күнү жумушчу органдын расмий сайтында конкурстук </w:t>
      </w:r>
      <w:r w:rsidR="009C5230" w:rsidRPr="008E4A85">
        <w:rPr>
          <w:szCs w:val="28"/>
          <w:lang w:val="ky-KG"/>
        </w:rPr>
        <w:t>өтүнмөнү</w:t>
      </w:r>
      <w:r w:rsidRPr="008E4A85">
        <w:rPr>
          <w:szCs w:val="28"/>
          <w:lang w:val="ky-KG"/>
        </w:rPr>
        <w:t>н формасы жайгаштырылышы керек</w:t>
      </w:r>
      <w:r w:rsidR="004A6BE6" w:rsidRPr="008E4A85">
        <w:rPr>
          <w:lang w:val="ky-KG"/>
        </w:rPr>
        <w:t>.</w:t>
      </w:r>
    </w:p>
    <w:p w:rsidR="00797283" w:rsidRPr="008E4A85" w:rsidRDefault="009C5230" w:rsidP="00181DBE">
      <w:pPr>
        <w:pStyle w:val="11"/>
        <w:rPr>
          <w:lang w:val="ky-KG"/>
        </w:rPr>
      </w:pPr>
      <w:r w:rsidRPr="008E4A85">
        <w:rPr>
          <w:szCs w:val="28"/>
          <w:lang w:val="ky-KG"/>
        </w:rPr>
        <w:t>Конкурстук өтүнмө</w:t>
      </w:r>
      <w:r w:rsidR="00181DBE" w:rsidRPr="008E4A85">
        <w:rPr>
          <w:szCs w:val="28"/>
          <w:lang w:val="ky-KG"/>
        </w:rPr>
        <w:t xml:space="preserve"> машиналык ыкма менен мамлекеттик жана расмий тилде толтурулуп, электрондук басып чыгаруучу </w:t>
      </w:r>
      <w:r w:rsidR="00B8262B">
        <w:rPr>
          <w:szCs w:val="28"/>
          <w:lang w:val="ky-KG"/>
        </w:rPr>
        <w:t>түзүлүштөн</w:t>
      </w:r>
      <w:r w:rsidR="00181DBE" w:rsidRPr="008E4A85">
        <w:rPr>
          <w:szCs w:val="28"/>
          <w:lang w:val="ky-KG"/>
        </w:rPr>
        <w:t xml:space="preserve"> чыгарылышы керек</w:t>
      </w:r>
      <w:r w:rsidR="00797283" w:rsidRPr="008E4A85">
        <w:rPr>
          <w:lang w:val="ky-KG"/>
        </w:rPr>
        <w:t>.</w:t>
      </w:r>
    </w:p>
    <w:p w:rsidR="00797283" w:rsidRPr="008E4A85" w:rsidRDefault="00181DBE" w:rsidP="0014726E">
      <w:pPr>
        <w:pStyle w:val="11"/>
        <w:rPr>
          <w:lang w:val="ky-KG"/>
        </w:rPr>
      </w:pPr>
      <w:r w:rsidRPr="008E4A85">
        <w:rPr>
          <w:szCs w:val="28"/>
          <w:lang w:val="ky-KG"/>
        </w:rPr>
        <w:t xml:space="preserve">Жумушчу органдын кызмат адамы берилген </w:t>
      </w:r>
      <w:r w:rsidR="0014726E" w:rsidRPr="008E4A85">
        <w:rPr>
          <w:szCs w:val="28"/>
          <w:lang w:val="ky-KG"/>
        </w:rPr>
        <w:t xml:space="preserve">конкурстук </w:t>
      </w:r>
      <w:r w:rsidR="009C5230" w:rsidRPr="008E4A85">
        <w:rPr>
          <w:szCs w:val="28"/>
          <w:lang w:val="ky-KG"/>
        </w:rPr>
        <w:t>өтүнмөлөрдү</w:t>
      </w:r>
      <w:r w:rsidRPr="008E4A85">
        <w:rPr>
          <w:szCs w:val="28"/>
          <w:lang w:val="ky-KG"/>
        </w:rPr>
        <w:t xml:space="preserve"> конкурска катышуу үчүн </w:t>
      </w:r>
      <w:r w:rsidR="009C5230" w:rsidRPr="008E4A85">
        <w:rPr>
          <w:szCs w:val="28"/>
          <w:lang w:val="ky-KG"/>
        </w:rPr>
        <w:t>өтүнмөлөрдү</w:t>
      </w:r>
      <w:r w:rsidRPr="008E4A85">
        <w:rPr>
          <w:szCs w:val="28"/>
          <w:lang w:val="ky-KG"/>
        </w:rPr>
        <w:t xml:space="preserve"> каттоо журналына </w:t>
      </w:r>
      <w:r w:rsidR="0014726E" w:rsidRPr="008E4A85">
        <w:rPr>
          <w:szCs w:val="28"/>
          <w:lang w:val="ky-KG"/>
        </w:rPr>
        <w:t xml:space="preserve">конкурстук </w:t>
      </w:r>
      <w:r w:rsidR="009C5230" w:rsidRPr="008E4A85">
        <w:rPr>
          <w:szCs w:val="28"/>
          <w:lang w:val="ky-KG"/>
        </w:rPr>
        <w:t>өтүнмөдө</w:t>
      </w:r>
      <w:r w:rsidRPr="008E4A85">
        <w:rPr>
          <w:szCs w:val="28"/>
          <w:lang w:val="ky-KG"/>
        </w:rPr>
        <w:t xml:space="preserve"> анын катталган номерин, берилген күнүн жана убактысын көрсөтүү менен каттайт</w:t>
      </w:r>
      <w:r w:rsidR="00797283" w:rsidRPr="008E4A85">
        <w:rPr>
          <w:lang w:val="ky-KG"/>
        </w:rPr>
        <w:t>.</w:t>
      </w:r>
    </w:p>
    <w:p w:rsidR="00797283" w:rsidRPr="008E4A85" w:rsidRDefault="0014726E" w:rsidP="0014726E">
      <w:pPr>
        <w:pStyle w:val="11"/>
        <w:rPr>
          <w:lang w:val="ky-KG"/>
        </w:rPr>
      </w:pPr>
      <w:r w:rsidRPr="008E4A85">
        <w:rPr>
          <w:szCs w:val="28"/>
          <w:lang w:val="ky-KG"/>
        </w:rPr>
        <w:t xml:space="preserve">Конкурстук </w:t>
      </w:r>
      <w:r w:rsidR="009C5230" w:rsidRPr="008E4A85">
        <w:rPr>
          <w:szCs w:val="28"/>
          <w:lang w:val="ky-KG"/>
        </w:rPr>
        <w:t>өтүнмө берүү</w:t>
      </w:r>
      <w:r w:rsidRPr="008E4A85">
        <w:rPr>
          <w:szCs w:val="28"/>
          <w:lang w:val="ky-KG"/>
        </w:rPr>
        <w:t xml:space="preserve"> күнү аяктагандан кийин келип түшкөн </w:t>
      </w:r>
      <w:r w:rsidR="009C5230" w:rsidRPr="008E4A85">
        <w:rPr>
          <w:szCs w:val="28"/>
          <w:lang w:val="ky-KG"/>
        </w:rPr>
        <w:t>өтүнмө</w:t>
      </w:r>
      <w:r w:rsidRPr="008E4A85">
        <w:rPr>
          <w:szCs w:val="28"/>
          <w:lang w:val="ky-KG"/>
        </w:rPr>
        <w:t xml:space="preserve"> материалдары кабыл алынбайт. </w:t>
      </w:r>
      <w:r w:rsidR="009C5230" w:rsidRPr="008E4A85">
        <w:rPr>
          <w:szCs w:val="28"/>
          <w:lang w:val="ky-KG"/>
        </w:rPr>
        <w:t>Өтүнмө берүү</w:t>
      </w:r>
      <w:r w:rsidRPr="008E4A85">
        <w:rPr>
          <w:szCs w:val="28"/>
          <w:lang w:val="ky-KG"/>
        </w:rPr>
        <w:t xml:space="preserve">чүлөр каалаган убакытта өзүнүн конкурстук </w:t>
      </w:r>
      <w:r w:rsidR="009C5230" w:rsidRPr="008E4A85">
        <w:rPr>
          <w:szCs w:val="28"/>
          <w:lang w:val="ky-KG"/>
        </w:rPr>
        <w:t>өтүнмөсүн</w:t>
      </w:r>
      <w:r w:rsidRPr="008E4A85">
        <w:rPr>
          <w:szCs w:val="28"/>
          <w:lang w:val="ky-KG"/>
        </w:rPr>
        <w:t xml:space="preserve"> кайра сурап алууга укуктуу</w:t>
      </w:r>
      <w:r w:rsidR="00797283" w:rsidRPr="008E4A85">
        <w:rPr>
          <w:lang w:val="ky-KG"/>
        </w:rPr>
        <w:t>.</w:t>
      </w:r>
    </w:p>
    <w:p w:rsidR="00797283" w:rsidRPr="008E4A85" w:rsidRDefault="0014726E" w:rsidP="0014726E">
      <w:pPr>
        <w:pStyle w:val="11"/>
        <w:rPr>
          <w:lang w:val="ky-KG"/>
        </w:rPr>
      </w:pPr>
      <w:r w:rsidRPr="008E4A85">
        <w:rPr>
          <w:lang w:val="ky-KG"/>
        </w:rPr>
        <w:t xml:space="preserve">Конкурстук комиссия </w:t>
      </w:r>
      <w:r w:rsidRPr="008E4A85">
        <w:rPr>
          <w:szCs w:val="28"/>
          <w:lang w:val="ky-KG"/>
        </w:rPr>
        <w:t>документтерди кароонун жыйынтыгы боюнча конкурстун экинчи этабына жол берүү жөнүндө же жол берүүдөн баш тартуу жөнүндө чечим кабыл алат. Конкурстук комиссиянын чечими протокол менен таризделет жана ага жыйынга катышкан конкурстук комиссиянын мүчөлөрү кол ко</w:t>
      </w:r>
      <w:r w:rsidR="007173F5">
        <w:rPr>
          <w:szCs w:val="28"/>
          <w:lang w:val="ky-KG"/>
        </w:rPr>
        <w:t>ё</w:t>
      </w:r>
      <w:r w:rsidRPr="008E4A85">
        <w:rPr>
          <w:szCs w:val="28"/>
          <w:lang w:val="ky-KG"/>
        </w:rPr>
        <w:t>т</w:t>
      </w:r>
      <w:r w:rsidR="00797283" w:rsidRPr="008E4A85">
        <w:rPr>
          <w:lang w:val="ky-KG"/>
        </w:rPr>
        <w:t>.</w:t>
      </w:r>
    </w:p>
    <w:p w:rsidR="00797283" w:rsidRPr="008E4A85" w:rsidRDefault="0014726E" w:rsidP="00510102">
      <w:pPr>
        <w:pStyle w:val="21"/>
        <w:rPr>
          <w:lang w:val="ky-KG"/>
        </w:rPr>
      </w:pPr>
      <w:r w:rsidRPr="008E4A85">
        <w:rPr>
          <w:szCs w:val="28"/>
          <w:lang w:val="ky-KG"/>
        </w:rPr>
        <w:t xml:space="preserve">Экинчи </w:t>
      </w:r>
      <w:r w:rsidR="00B8262B">
        <w:rPr>
          <w:szCs w:val="28"/>
          <w:lang w:val="ky-KG"/>
        </w:rPr>
        <w:t>этапка</w:t>
      </w:r>
      <w:r w:rsidRPr="008E4A85">
        <w:rPr>
          <w:szCs w:val="28"/>
          <w:lang w:val="ky-KG"/>
        </w:rPr>
        <w:t xml:space="preserve"> жол берүүдөн баш тартууга негиз болуп төмөндөгүлөр эсептелет</w:t>
      </w:r>
      <w:r w:rsidR="00797283" w:rsidRPr="008E4A85">
        <w:rPr>
          <w:lang w:val="ky-KG"/>
        </w:rPr>
        <w:t>:</w:t>
      </w:r>
    </w:p>
    <w:p w:rsidR="00797283" w:rsidRPr="008E4A85" w:rsidRDefault="00797283" w:rsidP="0014726E">
      <w:pPr>
        <w:pStyle w:val="21"/>
        <w:rPr>
          <w:lang w:val="ky-KG"/>
        </w:rPr>
      </w:pPr>
      <w:r w:rsidRPr="008E4A85">
        <w:rPr>
          <w:lang w:val="ky-KG"/>
        </w:rPr>
        <w:lastRenderedPageBreak/>
        <w:t>1)</w:t>
      </w:r>
      <w:r w:rsidR="00510102" w:rsidRPr="008E4A85">
        <w:rPr>
          <w:lang w:val="ky-KG"/>
        </w:rPr>
        <w:tab/>
      </w:r>
      <w:r w:rsidR="0014726E" w:rsidRPr="008E4A85">
        <w:rPr>
          <w:lang w:val="ky-KG"/>
        </w:rPr>
        <w:t xml:space="preserve">конкурстук </w:t>
      </w:r>
      <w:r w:rsidR="009C5230" w:rsidRPr="008E4A85">
        <w:rPr>
          <w:szCs w:val="28"/>
          <w:lang w:val="ky-KG"/>
        </w:rPr>
        <w:t>өтүнмөнү</w:t>
      </w:r>
      <w:r w:rsidR="0014726E" w:rsidRPr="008E4A85">
        <w:rPr>
          <w:szCs w:val="28"/>
          <w:lang w:val="ky-KG"/>
        </w:rPr>
        <w:t xml:space="preserve">н мазмуну конкурстун шарттарына </w:t>
      </w:r>
      <w:r w:rsidR="00B8262B">
        <w:rPr>
          <w:szCs w:val="28"/>
          <w:lang w:val="ky-KG"/>
        </w:rPr>
        <w:t xml:space="preserve">туура келбеши </w:t>
      </w:r>
      <w:r w:rsidR="0014726E" w:rsidRPr="008E4A85">
        <w:rPr>
          <w:szCs w:val="28"/>
          <w:lang w:val="ky-KG"/>
        </w:rPr>
        <w:t>(башка жер казынасынын объектиси, конкурсту өткөрүү датасы көрсөтүлгөн)</w:t>
      </w:r>
      <w:r w:rsidRPr="008E4A85">
        <w:rPr>
          <w:lang w:val="ky-KG"/>
        </w:rPr>
        <w:t>;</w:t>
      </w:r>
    </w:p>
    <w:p w:rsidR="00797283" w:rsidRPr="008E4A85" w:rsidRDefault="00797283" w:rsidP="0014726E">
      <w:pPr>
        <w:pStyle w:val="21"/>
        <w:rPr>
          <w:lang w:val="ky-KG"/>
        </w:rPr>
      </w:pPr>
      <w:r w:rsidRPr="008E4A85">
        <w:rPr>
          <w:lang w:val="ky-KG"/>
        </w:rPr>
        <w:t>2)</w:t>
      </w:r>
      <w:r w:rsidR="00510102" w:rsidRPr="008E4A85">
        <w:rPr>
          <w:lang w:val="ky-KG"/>
        </w:rPr>
        <w:tab/>
      </w:r>
      <w:r w:rsidR="009C5230" w:rsidRPr="008E4A85">
        <w:rPr>
          <w:szCs w:val="28"/>
          <w:lang w:val="ky-KG"/>
        </w:rPr>
        <w:t>өтүнмө берүү</w:t>
      </w:r>
      <w:r w:rsidR="0014726E" w:rsidRPr="008E4A85">
        <w:rPr>
          <w:szCs w:val="28"/>
          <w:lang w:val="ky-KG"/>
        </w:rPr>
        <w:t>чү тарабынан документтердин тизмеси толук берил</w:t>
      </w:r>
      <w:r w:rsidR="00B8262B">
        <w:rPr>
          <w:szCs w:val="28"/>
          <w:lang w:val="ky-KG"/>
        </w:rPr>
        <w:t xml:space="preserve">беши </w:t>
      </w:r>
      <w:r w:rsidR="0014726E" w:rsidRPr="008E4A85">
        <w:rPr>
          <w:szCs w:val="28"/>
          <w:lang w:val="ky-KG"/>
        </w:rPr>
        <w:t>же берилген документтер ушул Жободо белгиленген талаптарга шайкеш келбе</w:t>
      </w:r>
      <w:r w:rsidR="00B8262B">
        <w:rPr>
          <w:szCs w:val="28"/>
          <w:lang w:val="ky-KG"/>
        </w:rPr>
        <w:t>ши</w:t>
      </w:r>
      <w:r w:rsidRPr="008E4A85">
        <w:rPr>
          <w:lang w:val="ky-KG"/>
        </w:rPr>
        <w:t>.</w:t>
      </w:r>
    </w:p>
    <w:p w:rsidR="00797283" w:rsidRPr="008E4A85" w:rsidRDefault="0014726E" w:rsidP="0014726E">
      <w:pPr>
        <w:pStyle w:val="11"/>
        <w:rPr>
          <w:lang w:val="ky-KG"/>
        </w:rPr>
      </w:pPr>
      <w:r w:rsidRPr="008E4A85">
        <w:rPr>
          <w:szCs w:val="28"/>
          <w:lang w:val="ky-KG"/>
        </w:rPr>
        <w:t xml:space="preserve">Конкурстун экинчи этабына катышууга жол берилген </w:t>
      </w:r>
      <w:r w:rsidR="009C5230" w:rsidRPr="008E4A85">
        <w:rPr>
          <w:szCs w:val="28"/>
          <w:lang w:val="ky-KG"/>
        </w:rPr>
        <w:t>өтүнмө берүү</w:t>
      </w:r>
      <w:r w:rsidRPr="008E4A85">
        <w:rPr>
          <w:szCs w:val="28"/>
          <w:lang w:val="ky-KG"/>
        </w:rPr>
        <w:t>чүлөр</w:t>
      </w:r>
      <w:r w:rsidR="000B3D82">
        <w:rPr>
          <w:szCs w:val="28"/>
          <w:lang w:val="ky-KG"/>
        </w:rPr>
        <w:t>гө</w:t>
      </w:r>
      <w:r w:rsidRPr="008E4A85">
        <w:rPr>
          <w:szCs w:val="28"/>
          <w:lang w:val="ky-KG"/>
        </w:rPr>
        <w:t xml:space="preserve"> жана конкурстун экинчи этабына жол берилбеген </w:t>
      </w:r>
      <w:r w:rsidR="009C5230" w:rsidRPr="008E4A85">
        <w:rPr>
          <w:szCs w:val="28"/>
          <w:lang w:val="ky-KG"/>
        </w:rPr>
        <w:t>өтүнмө берүү</w:t>
      </w:r>
      <w:r w:rsidRPr="008E4A85">
        <w:rPr>
          <w:szCs w:val="28"/>
          <w:lang w:val="ky-KG"/>
        </w:rPr>
        <w:t>чүлөр</w:t>
      </w:r>
      <w:r w:rsidR="000B3D82">
        <w:rPr>
          <w:szCs w:val="28"/>
          <w:lang w:val="ky-KG"/>
        </w:rPr>
        <w:t>гө</w:t>
      </w:r>
      <w:r w:rsidRPr="008E4A85">
        <w:rPr>
          <w:szCs w:val="28"/>
          <w:lang w:val="ky-KG"/>
        </w:rPr>
        <w:t xml:space="preserve"> кабыл алынган чечимдер жөнүндө </w:t>
      </w:r>
      <w:r w:rsidR="00B8262B">
        <w:rPr>
          <w:szCs w:val="28"/>
          <w:lang w:val="ky-KG"/>
        </w:rPr>
        <w:t>конкурстук комиссиянын катчысы</w:t>
      </w:r>
      <w:r w:rsidR="00B8262B" w:rsidRPr="008E4A85">
        <w:rPr>
          <w:szCs w:val="28"/>
          <w:lang w:val="ky-KG"/>
        </w:rPr>
        <w:t xml:space="preserve"> </w:t>
      </w:r>
      <w:r w:rsidRPr="008E4A85">
        <w:rPr>
          <w:szCs w:val="28"/>
          <w:lang w:val="ky-KG"/>
        </w:rPr>
        <w:t>3 жумуш күндүн ичинде кабар</w:t>
      </w:r>
      <w:r w:rsidR="000B3D82">
        <w:rPr>
          <w:szCs w:val="28"/>
          <w:lang w:val="ky-KG"/>
        </w:rPr>
        <w:t>ла</w:t>
      </w:r>
      <w:r w:rsidR="00B8262B">
        <w:rPr>
          <w:szCs w:val="28"/>
          <w:lang w:val="ky-KG"/>
        </w:rPr>
        <w:t>йт</w:t>
      </w:r>
      <w:r w:rsidR="00797283" w:rsidRPr="008E4A85">
        <w:rPr>
          <w:lang w:val="ky-KG"/>
        </w:rPr>
        <w:t>.</w:t>
      </w:r>
    </w:p>
    <w:p w:rsidR="00797283" w:rsidRPr="008E4A85" w:rsidRDefault="0014726E" w:rsidP="0014726E">
      <w:pPr>
        <w:pStyle w:val="11"/>
        <w:rPr>
          <w:lang w:val="ky-KG"/>
        </w:rPr>
      </w:pPr>
      <w:r w:rsidRPr="008E4A85">
        <w:rPr>
          <w:szCs w:val="28"/>
          <w:lang w:val="ky-KG"/>
        </w:rPr>
        <w:t xml:space="preserve">Конкурстун экинчи этабына катышуу үчүн чапталган конвертте конкурстук комиссия белгилеген мөөнөттө төмөнкү документтер </w:t>
      </w:r>
      <w:r w:rsidR="004B2D27" w:rsidRPr="008E4A85">
        <w:rPr>
          <w:szCs w:val="28"/>
          <w:lang w:val="ky-KG"/>
        </w:rPr>
        <w:t xml:space="preserve">конкурстук комиссияга </w:t>
      </w:r>
      <w:r w:rsidRPr="008E4A85">
        <w:rPr>
          <w:szCs w:val="28"/>
          <w:lang w:val="ky-KG"/>
        </w:rPr>
        <w:t>берилет</w:t>
      </w:r>
      <w:r w:rsidR="00797283" w:rsidRPr="008E4A85">
        <w:rPr>
          <w:lang w:val="ky-KG"/>
        </w:rPr>
        <w:t>:</w:t>
      </w:r>
      <w:r w:rsidR="004B2D27">
        <w:rPr>
          <w:lang w:val="ky-KG"/>
        </w:rPr>
        <w:t xml:space="preserve"> </w:t>
      </w:r>
    </w:p>
    <w:p w:rsidR="00797283" w:rsidRPr="008E4A85" w:rsidRDefault="00797283" w:rsidP="0014726E">
      <w:pPr>
        <w:pStyle w:val="21"/>
        <w:rPr>
          <w:lang w:val="ky-KG"/>
        </w:rPr>
      </w:pPr>
      <w:r w:rsidRPr="008E4A85">
        <w:rPr>
          <w:lang w:val="ky-KG"/>
        </w:rPr>
        <w:t>-</w:t>
      </w:r>
      <w:r w:rsidR="00510102" w:rsidRPr="008E4A85">
        <w:rPr>
          <w:lang w:val="ky-KG"/>
        </w:rPr>
        <w:tab/>
      </w:r>
      <w:r w:rsidR="0014726E" w:rsidRPr="008E4A85">
        <w:rPr>
          <w:szCs w:val="28"/>
          <w:lang w:val="ky-KG"/>
        </w:rPr>
        <w:t>капиталдык салымдар, эксплуатациялык чыгымдар жана долбоордун рентаб</w:t>
      </w:r>
      <w:r w:rsidR="007173F5">
        <w:rPr>
          <w:szCs w:val="28"/>
          <w:lang w:val="ky-KG"/>
        </w:rPr>
        <w:t>е</w:t>
      </w:r>
      <w:r w:rsidR="0014726E" w:rsidRPr="008E4A85">
        <w:rPr>
          <w:szCs w:val="28"/>
          <w:lang w:val="ky-KG"/>
        </w:rPr>
        <w:t>лдүүлүгү боюнча техникалык-экономикалык эсептери менен кендерди өздөштүрүү программасы</w:t>
      </w:r>
      <w:r w:rsidRPr="008E4A85">
        <w:rPr>
          <w:lang w:val="ky-KG"/>
        </w:rPr>
        <w:t>;</w:t>
      </w:r>
    </w:p>
    <w:p w:rsidR="00797283" w:rsidRPr="008E4A85" w:rsidRDefault="00797283" w:rsidP="0014726E">
      <w:pPr>
        <w:pStyle w:val="21"/>
        <w:rPr>
          <w:lang w:val="ky-KG"/>
        </w:rPr>
      </w:pPr>
      <w:r w:rsidRPr="008E4A85">
        <w:rPr>
          <w:lang w:val="ky-KG"/>
        </w:rPr>
        <w:t>-</w:t>
      </w:r>
      <w:r w:rsidR="00510102" w:rsidRPr="008E4A85">
        <w:rPr>
          <w:lang w:val="ky-KG"/>
        </w:rPr>
        <w:tab/>
      </w:r>
      <w:r w:rsidR="0014726E" w:rsidRPr="008E4A85">
        <w:rPr>
          <w:szCs w:val="28"/>
          <w:lang w:val="ky-KG"/>
        </w:rPr>
        <w:t>геологиялык чалгындоо иштерин жүргүзүү программасы</w:t>
      </w:r>
      <w:r w:rsidRPr="008E4A85">
        <w:rPr>
          <w:lang w:val="ky-KG"/>
        </w:rPr>
        <w:t>;</w:t>
      </w:r>
    </w:p>
    <w:p w:rsidR="00797283" w:rsidRPr="008E4A85" w:rsidRDefault="00797283" w:rsidP="0014726E">
      <w:pPr>
        <w:pStyle w:val="21"/>
        <w:rPr>
          <w:lang w:val="ky-KG"/>
        </w:rPr>
      </w:pPr>
      <w:r w:rsidRPr="008E4A85">
        <w:rPr>
          <w:lang w:val="ky-KG"/>
        </w:rPr>
        <w:t>-</w:t>
      </w:r>
      <w:r w:rsidR="00510102" w:rsidRPr="008E4A85">
        <w:rPr>
          <w:lang w:val="ky-KG"/>
        </w:rPr>
        <w:tab/>
      </w:r>
      <w:r w:rsidR="0014726E" w:rsidRPr="008E4A85">
        <w:rPr>
          <w:szCs w:val="28"/>
          <w:lang w:val="ky-KG"/>
        </w:rPr>
        <w:t>геологиялык чалгындоо жана казып алуу иштерин жүргүзүү үчүн финансылык мүмкүнчүлүгүн ырастоо</w:t>
      </w:r>
      <w:r w:rsidRPr="008E4A85">
        <w:rPr>
          <w:lang w:val="ky-KG"/>
        </w:rPr>
        <w:t>;</w:t>
      </w:r>
    </w:p>
    <w:p w:rsidR="00797283" w:rsidRPr="008E4A85" w:rsidRDefault="00797283" w:rsidP="0014726E">
      <w:pPr>
        <w:pStyle w:val="21"/>
        <w:rPr>
          <w:lang w:val="ky-KG"/>
        </w:rPr>
      </w:pPr>
      <w:r w:rsidRPr="008E4A85">
        <w:rPr>
          <w:lang w:val="ky-KG"/>
        </w:rPr>
        <w:t>-</w:t>
      </w:r>
      <w:r w:rsidR="00510102" w:rsidRPr="008E4A85">
        <w:rPr>
          <w:lang w:val="ky-KG"/>
        </w:rPr>
        <w:tab/>
      </w:r>
      <w:r w:rsidR="0014726E" w:rsidRPr="008E4A85">
        <w:rPr>
          <w:szCs w:val="28"/>
          <w:lang w:val="ky-KG"/>
        </w:rPr>
        <w:t xml:space="preserve">пайдалуу </w:t>
      </w:r>
      <w:r w:rsidR="00B8262B">
        <w:rPr>
          <w:szCs w:val="28"/>
          <w:lang w:val="ky-KG"/>
        </w:rPr>
        <w:t xml:space="preserve">казылмалардын </w:t>
      </w:r>
      <w:r w:rsidR="0014726E" w:rsidRPr="008E4A85">
        <w:rPr>
          <w:szCs w:val="28"/>
          <w:lang w:val="ky-KG"/>
        </w:rPr>
        <w:t>кен</w:t>
      </w:r>
      <w:r w:rsidR="00B8262B">
        <w:rPr>
          <w:szCs w:val="28"/>
          <w:lang w:val="ky-KG"/>
        </w:rPr>
        <w:t>дерин</w:t>
      </w:r>
      <w:r w:rsidR="0014726E" w:rsidRPr="008E4A85">
        <w:rPr>
          <w:szCs w:val="28"/>
          <w:lang w:val="ky-KG"/>
        </w:rPr>
        <w:t xml:space="preserve"> иштетүү максатында жер казынасын пайдалануу укугуна лицензияны алгандан кийин ишкананы эксплуатацияга киргизүү мөөнөтү жөнүндө сунуш</w:t>
      </w:r>
      <w:r w:rsidRPr="008E4A85">
        <w:rPr>
          <w:lang w:val="ky-KG"/>
        </w:rPr>
        <w:t>;</w:t>
      </w:r>
    </w:p>
    <w:p w:rsidR="00797283" w:rsidRPr="008E4A85" w:rsidRDefault="00797283" w:rsidP="004D3730">
      <w:pPr>
        <w:pStyle w:val="21"/>
        <w:rPr>
          <w:lang w:val="ky-KG"/>
        </w:rPr>
      </w:pPr>
      <w:r w:rsidRPr="008E4A85">
        <w:rPr>
          <w:lang w:val="ky-KG"/>
        </w:rPr>
        <w:t>-</w:t>
      </w:r>
      <w:r w:rsidR="00510102" w:rsidRPr="008E4A85">
        <w:rPr>
          <w:lang w:val="ky-KG"/>
        </w:rPr>
        <w:tab/>
      </w:r>
      <w:r w:rsidR="0014726E" w:rsidRPr="008E4A85">
        <w:rPr>
          <w:szCs w:val="28"/>
          <w:lang w:val="ky-KG"/>
        </w:rPr>
        <w:t>конкурс объекти</w:t>
      </w:r>
      <w:r w:rsidR="007173F5">
        <w:rPr>
          <w:szCs w:val="28"/>
          <w:lang w:val="ky-KG"/>
        </w:rPr>
        <w:t>си</w:t>
      </w:r>
      <w:r w:rsidR="0014726E" w:rsidRPr="008E4A85">
        <w:rPr>
          <w:szCs w:val="28"/>
          <w:lang w:val="ky-KG"/>
        </w:rPr>
        <w:t xml:space="preserve">нде пайдалуу </w:t>
      </w:r>
      <w:r w:rsidR="00B8262B">
        <w:rPr>
          <w:szCs w:val="28"/>
          <w:lang w:val="ky-KG"/>
        </w:rPr>
        <w:t>казылмаларды</w:t>
      </w:r>
      <w:r w:rsidR="0014726E" w:rsidRPr="008E4A85">
        <w:rPr>
          <w:szCs w:val="28"/>
          <w:lang w:val="ky-KG"/>
        </w:rPr>
        <w:t xml:space="preserve"> чалгындоо, казып алуу жана кайра иштетүү боюнча заманбап технологияларды колдонуу жөнүндө сунуш</w:t>
      </w:r>
      <w:r w:rsidRPr="008E4A85">
        <w:rPr>
          <w:lang w:val="ky-KG"/>
        </w:rPr>
        <w:t>;</w:t>
      </w:r>
    </w:p>
    <w:p w:rsidR="00797283" w:rsidRPr="008E4A85" w:rsidRDefault="00797283" w:rsidP="004D3730">
      <w:pPr>
        <w:pStyle w:val="21"/>
        <w:rPr>
          <w:lang w:val="ky-KG"/>
        </w:rPr>
      </w:pPr>
      <w:r w:rsidRPr="008E4A85">
        <w:rPr>
          <w:lang w:val="ky-KG"/>
        </w:rPr>
        <w:t>-</w:t>
      </w:r>
      <w:r w:rsidR="00510102" w:rsidRPr="008E4A85">
        <w:rPr>
          <w:lang w:val="ky-KG"/>
        </w:rPr>
        <w:tab/>
      </w:r>
      <w:r w:rsidR="004D3730" w:rsidRPr="008E4A85">
        <w:rPr>
          <w:szCs w:val="28"/>
          <w:lang w:val="ky-KG"/>
        </w:rPr>
        <w:t xml:space="preserve">өнөр жайлык, экологиялык коопсуздукту, жер казынасын коргоону жана пайдалуу </w:t>
      </w:r>
      <w:r w:rsidR="00B8262B">
        <w:rPr>
          <w:szCs w:val="28"/>
          <w:lang w:val="ky-KG"/>
        </w:rPr>
        <w:t>казылмаларды</w:t>
      </w:r>
      <w:r w:rsidR="004D3730" w:rsidRPr="008E4A85">
        <w:rPr>
          <w:szCs w:val="28"/>
          <w:lang w:val="ky-KG"/>
        </w:rPr>
        <w:t xml:space="preserve"> сарамжалдуу пайдаланууну камсыздоо боюнча чаралардын комплексин колдонуу жөнүндө сунуш</w:t>
      </w:r>
      <w:r w:rsidRPr="008E4A85">
        <w:rPr>
          <w:lang w:val="ky-KG"/>
        </w:rPr>
        <w:t>;</w:t>
      </w:r>
    </w:p>
    <w:p w:rsidR="00797283" w:rsidRPr="008E4A85" w:rsidRDefault="00797283" w:rsidP="00510102">
      <w:pPr>
        <w:pStyle w:val="21"/>
        <w:rPr>
          <w:lang w:val="ky-KG"/>
        </w:rPr>
      </w:pPr>
      <w:r w:rsidRPr="008E4A85">
        <w:rPr>
          <w:lang w:val="ky-KG"/>
        </w:rPr>
        <w:t>-</w:t>
      </w:r>
      <w:r w:rsidR="00510102" w:rsidRPr="008E4A85">
        <w:rPr>
          <w:lang w:val="ky-KG"/>
        </w:rPr>
        <w:tab/>
      </w:r>
      <w:r w:rsidR="004D3730" w:rsidRPr="008E4A85">
        <w:rPr>
          <w:szCs w:val="28"/>
          <w:lang w:val="ky-KG"/>
        </w:rPr>
        <w:t>бузулган жерлерди рекультивациялоо ыкмасы жөнүндө сунуш</w:t>
      </w:r>
      <w:r w:rsidRPr="008E4A85">
        <w:rPr>
          <w:lang w:val="ky-KG"/>
        </w:rPr>
        <w:t>;</w:t>
      </w:r>
    </w:p>
    <w:p w:rsidR="00797283" w:rsidRPr="008E4A85" w:rsidRDefault="00797283" w:rsidP="004D3730">
      <w:pPr>
        <w:pStyle w:val="21"/>
        <w:rPr>
          <w:lang w:val="ky-KG"/>
        </w:rPr>
      </w:pPr>
      <w:r w:rsidRPr="008E4A85">
        <w:rPr>
          <w:lang w:val="ky-KG"/>
        </w:rPr>
        <w:t>-</w:t>
      </w:r>
      <w:r w:rsidR="00510102" w:rsidRPr="008E4A85">
        <w:rPr>
          <w:lang w:val="ky-KG"/>
        </w:rPr>
        <w:tab/>
      </w:r>
      <w:r w:rsidR="004D3730" w:rsidRPr="008E4A85">
        <w:rPr>
          <w:szCs w:val="28"/>
          <w:lang w:val="ky-KG"/>
        </w:rPr>
        <w:t>иштегендердин жалпы с</w:t>
      </w:r>
      <w:r w:rsidR="004B2D27">
        <w:rPr>
          <w:szCs w:val="28"/>
          <w:lang w:val="ky-KG"/>
        </w:rPr>
        <w:t>анына карата ишке тартылган ата</w:t>
      </w:r>
      <w:r w:rsidR="007173F5">
        <w:rPr>
          <w:szCs w:val="28"/>
          <w:lang w:val="ky-KG"/>
        </w:rPr>
        <w:t xml:space="preserve"> </w:t>
      </w:r>
      <w:r w:rsidR="004D3730" w:rsidRPr="008E4A85">
        <w:rPr>
          <w:szCs w:val="28"/>
          <w:lang w:val="ky-KG"/>
        </w:rPr>
        <w:t>мекендик адистердин жана жумушчулардын катышы жөнүндө сунуш (конкурска чет өлкөлүк жеке жана юридикалык жактар катышканда)</w:t>
      </w:r>
      <w:r w:rsidRPr="008E4A85">
        <w:rPr>
          <w:lang w:val="ky-KG"/>
        </w:rPr>
        <w:t>;</w:t>
      </w:r>
    </w:p>
    <w:p w:rsidR="00797283" w:rsidRPr="008E4A85" w:rsidRDefault="00797283" w:rsidP="004D3730">
      <w:pPr>
        <w:pStyle w:val="21"/>
        <w:rPr>
          <w:lang w:val="ky-KG"/>
        </w:rPr>
      </w:pPr>
      <w:r w:rsidRPr="008E4A85">
        <w:rPr>
          <w:lang w:val="ky-KG"/>
        </w:rPr>
        <w:t>-</w:t>
      </w:r>
      <w:r w:rsidR="00510102" w:rsidRPr="008E4A85">
        <w:rPr>
          <w:lang w:val="ky-KG"/>
        </w:rPr>
        <w:tab/>
      </w:r>
      <w:r w:rsidR="004D3730" w:rsidRPr="008E4A85">
        <w:rPr>
          <w:lang w:val="ky-KG"/>
        </w:rPr>
        <w:t>“Жер казынасы жөнүндө” Кыргыз Республикасынын Мыйзамына ылайык социалдык пакет</w:t>
      </w:r>
      <w:r w:rsidRPr="008E4A85">
        <w:rPr>
          <w:lang w:val="ky-KG"/>
        </w:rPr>
        <w:t>;</w:t>
      </w:r>
    </w:p>
    <w:p w:rsidR="004D3730" w:rsidRPr="008E4A85" w:rsidRDefault="00797283" w:rsidP="00510102">
      <w:pPr>
        <w:pStyle w:val="21"/>
        <w:rPr>
          <w:szCs w:val="28"/>
          <w:lang w:val="ky-KG"/>
        </w:rPr>
      </w:pPr>
      <w:r w:rsidRPr="008E4A85">
        <w:rPr>
          <w:lang w:val="ky-KG"/>
        </w:rPr>
        <w:t>-</w:t>
      </w:r>
      <w:r w:rsidR="00510102" w:rsidRPr="008E4A85">
        <w:rPr>
          <w:lang w:val="ky-KG"/>
        </w:rPr>
        <w:tab/>
      </w:r>
      <w:r w:rsidR="004D3730" w:rsidRPr="008E4A85">
        <w:rPr>
          <w:szCs w:val="28"/>
          <w:lang w:val="ky-KG"/>
        </w:rPr>
        <w:t xml:space="preserve">жер казынасын пайдалануу укугуна бааны сунуштоо. Мында конкурсанттар жер казынасын пайдалануу укугуна белгиленген минималдуу баадан кыйла жогорку бааларды сунушташы мүмкүн. </w:t>
      </w:r>
    </w:p>
    <w:p w:rsidR="00797283" w:rsidRPr="008E4A85" w:rsidRDefault="004D3730" w:rsidP="004D3730">
      <w:pPr>
        <w:pStyle w:val="21"/>
        <w:rPr>
          <w:lang w:val="ky-KG"/>
        </w:rPr>
      </w:pPr>
      <w:r w:rsidRPr="008E4A85">
        <w:rPr>
          <w:lang w:val="ky-KG"/>
        </w:rPr>
        <w:t>Конкурстун о</w:t>
      </w:r>
      <w:r w:rsidR="000D6AB6" w:rsidRPr="008E4A85">
        <w:rPr>
          <w:lang w:val="ky-KG"/>
        </w:rPr>
        <w:t>бъек</w:t>
      </w:r>
      <w:r w:rsidRPr="008E4A85">
        <w:rPr>
          <w:lang w:val="ky-KG"/>
        </w:rPr>
        <w:t>ти</w:t>
      </w:r>
      <w:r w:rsidR="00B8262B">
        <w:rPr>
          <w:lang w:val="ky-KG"/>
        </w:rPr>
        <w:t>си</w:t>
      </w:r>
      <w:r w:rsidRPr="008E4A85">
        <w:rPr>
          <w:lang w:val="ky-KG"/>
        </w:rPr>
        <w:t xml:space="preserve">нин </w:t>
      </w:r>
      <w:r w:rsidR="004B2D27">
        <w:rPr>
          <w:lang w:val="ky-KG"/>
        </w:rPr>
        <w:t>ж</w:t>
      </w:r>
      <w:r w:rsidRPr="008E4A85">
        <w:rPr>
          <w:lang w:val="ky-KG"/>
        </w:rPr>
        <w:t xml:space="preserve">ер казынасын пайдалануу укугун берүү үчүн жыйым  банк </w:t>
      </w:r>
      <w:r w:rsidR="004B2D27">
        <w:rPr>
          <w:lang w:val="ky-KG"/>
        </w:rPr>
        <w:t xml:space="preserve">иштеген </w:t>
      </w:r>
      <w:r w:rsidR="004B2D27" w:rsidRPr="008E4A85">
        <w:rPr>
          <w:lang w:val="ky-KG"/>
        </w:rPr>
        <w:t>5</w:t>
      </w:r>
      <w:r w:rsidR="004B2D27">
        <w:rPr>
          <w:lang w:val="ky-KG"/>
        </w:rPr>
        <w:t xml:space="preserve"> </w:t>
      </w:r>
      <w:r w:rsidRPr="008E4A85">
        <w:rPr>
          <w:lang w:val="ky-KG"/>
        </w:rPr>
        <w:t>күн</w:t>
      </w:r>
      <w:r w:rsidR="004B2D27">
        <w:rPr>
          <w:lang w:val="ky-KG"/>
        </w:rPr>
        <w:t>д</w:t>
      </w:r>
      <w:r w:rsidRPr="008E4A85">
        <w:rPr>
          <w:lang w:val="ky-KG"/>
        </w:rPr>
        <w:t>ү</w:t>
      </w:r>
      <w:r w:rsidR="004B2D27">
        <w:rPr>
          <w:lang w:val="ky-KG"/>
        </w:rPr>
        <w:t>н</w:t>
      </w:r>
      <w:r w:rsidRPr="008E4A85">
        <w:rPr>
          <w:lang w:val="ky-KG"/>
        </w:rPr>
        <w:t xml:space="preserve"> ичинде кирешелерди бюджеттик классиф</w:t>
      </w:r>
      <w:r w:rsidR="007173F5">
        <w:rPr>
          <w:lang w:val="ky-KG"/>
        </w:rPr>
        <w:t>и</w:t>
      </w:r>
      <w:r w:rsidRPr="008E4A85">
        <w:rPr>
          <w:lang w:val="ky-KG"/>
        </w:rPr>
        <w:t>кациялоо элементинин тиешелүү кодуна, республикалык бюджеттин кирешесине которууга жатат</w:t>
      </w:r>
      <w:r w:rsidR="00777AAC" w:rsidRPr="008E4A85">
        <w:rPr>
          <w:lang w:val="ky-KG"/>
        </w:rPr>
        <w:t>.</w:t>
      </w:r>
    </w:p>
    <w:p w:rsidR="00302C8C" w:rsidRPr="008E4A85" w:rsidRDefault="004D3730" w:rsidP="004D3730">
      <w:pPr>
        <w:pStyle w:val="21"/>
        <w:rPr>
          <w:lang w:val="ky-KG"/>
        </w:rPr>
      </w:pPr>
      <w:r w:rsidRPr="008E4A85">
        <w:rPr>
          <w:lang w:val="ky-KG"/>
        </w:rPr>
        <w:t>Жер казынасын пайдалануу укугун берүү үчүн жыйымдын өлчөмү конкурстун о</w:t>
      </w:r>
      <w:r w:rsidR="000D6AB6" w:rsidRPr="008E4A85">
        <w:rPr>
          <w:lang w:val="ky-KG"/>
        </w:rPr>
        <w:t>бъек</w:t>
      </w:r>
      <w:r w:rsidRPr="008E4A85">
        <w:rPr>
          <w:lang w:val="ky-KG"/>
        </w:rPr>
        <w:t>ти</w:t>
      </w:r>
      <w:r w:rsidR="00B8262B">
        <w:rPr>
          <w:lang w:val="ky-KG"/>
        </w:rPr>
        <w:t>си</w:t>
      </w:r>
      <w:r w:rsidRPr="008E4A85">
        <w:rPr>
          <w:lang w:val="ky-KG"/>
        </w:rPr>
        <w:t xml:space="preserve">нин жер казынасын пайдалануу укугуна жыйынтык баанын, бонустун суммасынын жана жер казынасы жөнүндө геологиялык </w:t>
      </w:r>
      <w:r w:rsidRPr="008E4A85">
        <w:rPr>
          <w:lang w:val="ky-KG"/>
        </w:rPr>
        <w:lastRenderedPageBreak/>
        <w:t>маалыматтын пакетинин баасынын ортосундагы айырма катары аныкталат</w:t>
      </w:r>
      <w:r w:rsidR="00302C8C" w:rsidRPr="008E4A85">
        <w:rPr>
          <w:lang w:val="ky-KG"/>
        </w:rPr>
        <w:t>.</w:t>
      </w:r>
    </w:p>
    <w:p w:rsidR="001C5FB6" w:rsidRPr="008E4A85" w:rsidRDefault="006E64E6" w:rsidP="006E64E6">
      <w:pPr>
        <w:pStyle w:val="11"/>
        <w:rPr>
          <w:lang w:val="ky-KG"/>
        </w:rPr>
      </w:pPr>
      <w:r w:rsidRPr="008E4A85">
        <w:rPr>
          <w:lang w:val="ky-KG"/>
        </w:rPr>
        <w:t>Конкурстун жеңүүчүсү төлөгөн кепилдик төгүмү анын жер казынасынын о</w:t>
      </w:r>
      <w:r w:rsidR="000D6AB6" w:rsidRPr="008E4A85">
        <w:rPr>
          <w:lang w:val="ky-KG"/>
        </w:rPr>
        <w:t>бъек</w:t>
      </w:r>
      <w:r w:rsidRPr="008E4A85">
        <w:rPr>
          <w:lang w:val="ky-KG"/>
        </w:rPr>
        <w:t xml:space="preserve">тин пайдалануу укугуна төлөө эсебине которулат. Конкурска катышуу үчүн киргизилген кепилдик төгүмү конкурстун шарттары менен белгиленген учурлардан тышкары, конкурстун жеңүүчүсү болбой калган бардык </w:t>
      </w:r>
      <w:r w:rsidR="009C5230" w:rsidRPr="008E4A85">
        <w:rPr>
          <w:lang w:val="ky-KG"/>
        </w:rPr>
        <w:t>өтүнмө ээлер</w:t>
      </w:r>
      <w:r w:rsidRPr="008E4A85">
        <w:rPr>
          <w:lang w:val="ky-KG"/>
        </w:rPr>
        <w:t>ине жана конкурстун катышуучуларын</w:t>
      </w:r>
      <w:r w:rsidR="004B2D27">
        <w:rPr>
          <w:lang w:val="ky-KG"/>
        </w:rPr>
        <w:t>а</w:t>
      </w:r>
      <w:r w:rsidRPr="008E4A85">
        <w:rPr>
          <w:lang w:val="ky-KG"/>
        </w:rPr>
        <w:t xml:space="preserve"> кайтар</w:t>
      </w:r>
      <w:r w:rsidR="004B2D27">
        <w:rPr>
          <w:lang w:val="ky-KG"/>
        </w:rPr>
        <w:t>ылып берилет</w:t>
      </w:r>
      <w:r w:rsidRPr="008E4A85">
        <w:rPr>
          <w:lang w:val="ky-KG"/>
        </w:rPr>
        <w:t>.</w:t>
      </w:r>
    </w:p>
    <w:p w:rsidR="00797283" w:rsidRPr="008E4A85" w:rsidRDefault="00320911" w:rsidP="00320911">
      <w:pPr>
        <w:pStyle w:val="11"/>
        <w:rPr>
          <w:lang w:val="ky-KG"/>
        </w:rPr>
      </w:pPr>
      <w:r w:rsidRPr="008E4A85">
        <w:rPr>
          <w:szCs w:val="28"/>
          <w:lang w:val="ky-KG"/>
        </w:rPr>
        <w:t xml:space="preserve">Конкурстук комиссия конкурстук </w:t>
      </w:r>
      <w:r w:rsidR="009C5230" w:rsidRPr="008E4A85">
        <w:rPr>
          <w:szCs w:val="28"/>
          <w:lang w:val="ky-KG"/>
        </w:rPr>
        <w:t>өтүнмөлөрдү</w:t>
      </w:r>
      <w:r w:rsidR="00B8262B">
        <w:rPr>
          <w:szCs w:val="28"/>
          <w:lang w:val="ky-KG"/>
        </w:rPr>
        <w:t>,</w:t>
      </w:r>
      <w:r w:rsidRPr="008E4A85">
        <w:rPr>
          <w:szCs w:val="28"/>
          <w:lang w:val="ky-KG"/>
        </w:rPr>
        <w:t xml:space="preserve"> </w:t>
      </w:r>
      <w:r w:rsidR="00B8262B" w:rsidRPr="008E4A85">
        <w:rPr>
          <w:szCs w:val="28"/>
          <w:lang w:val="ky-KG"/>
        </w:rPr>
        <w:t xml:space="preserve">документтерди жана материалдарды </w:t>
      </w:r>
      <w:r w:rsidRPr="008E4A85">
        <w:rPr>
          <w:szCs w:val="28"/>
          <w:lang w:val="ky-KG"/>
        </w:rPr>
        <w:t>кароонун, конкурстун жеңүүчүсү жөнүндө чечимди кабыл алууну</w:t>
      </w:r>
      <w:r w:rsidR="00E6781F">
        <w:rPr>
          <w:szCs w:val="28"/>
          <w:lang w:val="ky-KG"/>
        </w:rPr>
        <w:t>н</w:t>
      </w:r>
      <w:r w:rsidRPr="008E4A85">
        <w:rPr>
          <w:szCs w:val="28"/>
          <w:lang w:val="ky-KG"/>
        </w:rPr>
        <w:t xml:space="preserve"> же конкурсту болбой калды деп таануу</w:t>
      </w:r>
      <w:r w:rsidR="00E6781F">
        <w:rPr>
          <w:szCs w:val="28"/>
          <w:lang w:val="ky-KG"/>
        </w:rPr>
        <w:t>нун</w:t>
      </w:r>
      <w:r w:rsidR="00E6781F" w:rsidRPr="00E6781F">
        <w:rPr>
          <w:szCs w:val="28"/>
          <w:lang w:val="ky-KG"/>
        </w:rPr>
        <w:t xml:space="preserve"> </w:t>
      </w:r>
      <w:r w:rsidR="00E6781F" w:rsidRPr="008E4A85">
        <w:rPr>
          <w:szCs w:val="28"/>
          <w:lang w:val="ky-KG"/>
        </w:rPr>
        <w:t>тартибин</w:t>
      </w:r>
      <w:r w:rsidRPr="008E4A85">
        <w:rPr>
          <w:szCs w:val="28"/>
          <w:lang w:val="ky-KG"/>
        </w:rPr>
        <w:t>, геологиялык маалыматтын пакети жана конкурска катышуу үчүн төлөмдүн өлчөмүн ж.б. аныктайт</w:t>
      </w:r>
      <w:r w:rsidR="00797283" w:rsidRPr="008E4A85">
        <w:rPr>
          <w:lang w:val="ky-KG"/>
        </w:rPr>
        <w:t>.</w:t>
      </w:r>
    </w:p>
    <w:p w:rsidR="00797283" w:rsidRPr="008E4A85" w:rsidRDefault="00320911" w:rsidP="002F2DCF">
      <w:pPr>
        <w:pStyle w:val="11"/>
        <w:rPr>
          <w:lang w:val="ky-KG"/>
        </w:rPr>
      </w:pPr>
      <w:r w:rsidRPr="008E4A85">
        <w:rPr>
          <w:lang w:val="ky-KG"/>
        </w:rPr>
        <w:t xml:space="preserve">Конкурстук </w:t>
      </w:r>
      <w:r w:rsidRPr="008E4A85">
        <w:rPr>
          <w:szCs w:val="28"/>
          <w:lang w:val="ky-KG"/>
        </w:rPr>
        <w:t xml:space="preserve">комиссия өзүнүн жыйынында чапталган конверттерди ачат. </w:t>
      </w:r>
      <w:r w:rsidR="009C5230" w:rsidRPr="008E4A85">
        <w:rPr>
          <w:szCs w:val="28"/>
          <w:lang w:val="ky-KG"/>
        </w:rPr>
        <w:t>Өтүнмө берүү</w:t>
      </w:r>
      <w:r w:rsidRPr="008E4A85">
        <w:rPr>
          <w:szCs w:val="28"/>
          <w:lang w:val="ky-KG"/>
        </w:rPr>
        <w:t xml:space="preserve">чүлөр же алардын ишенимдүү өкүлдөрү, коомчулуктун жана </w:t>
      </w:r>
      <w:r w:rsidR="00E6781F">
        <w:rPr>
          <w:szCs w:val="28"/>
          <w:lang w:val="ky-KG"/>
        </w:rPr>
        <w:t>жалпыга</w:t>
      </w:r>
      <w:r w:rsidRPr="008E4A85">
        <w:rPr>
          <w:szCs w:val="28"/>
          <w:lang w:val="ky-KG"/>
        </w:rPr>
        <w:t xml:space="preserve"> маалым</w:t>
      </w:r>
      <w:r w:rsidR="00E6781F">
        <w:rPr>
          <w:szCs w:val="28"/>
          <w:lang w:val="ky-KG"/>
        </w:rPr>
        <w:t>доо</w:t>
      </w:r>
      <w:r w:rsidRPr="008E4A85">
        <w:rPr>
          <w:szCs w:val="28"/>
          <w:lang w:val="ky-KG"/>
        </w:rPr>
        <w:t xml:space="preserve"> каражаттарынын өкүлдөрү конкурстук комиссиянын бардык жыйындарына, ошондой эле чапталган конверттерди ачууда катыша алышат</w:t>
      </w:r>
      <w:r w:rsidR="00797283" w:rsidRPr="008E4A85">
        <w:rPr>
          <w:lang w:val="ky-KG"/>
        </w:rPr>
        <w:t>.</w:t>
      </w:r>
    </w:p>
    <w:p w:rsidR="00797283" w:rsidRPr="008E4A85" w:rsidRDefault="00F70389" w:rsidP="00F70389">
      <w:pPr>
        <w:pStyle w:val="11"/>
        <w:rPr>
          <w:lang w:val="ky-KG"/>
        </w:rPr>
      </w:pPr>
      <w:r w:rsidRPr="008E4A85">
        <w:rPr>
          <w:szCs w:val="28"/>
          <w:lang w:val="ky-KG"/>
        </w:rPr>
        <w:t xml:space="preserve">Конкурстук комиссия конкурстун шартында белгиленген мөөнөттө </w:t>
      </w:r>
      <w:r w:rsidR="00E6781F">
        <w:rPr>
          <w:szCs w:val="28"/>
          <w:lang w:val="ky-KG"/>
        </w:rPr>
        <w:t>берилген</w:t>
      </w:r>
      <w:r w:rsidRPr="008E4A85">
        <w:rPr>
          <w:szCs w:val="28"/>
          <w:lang w:val="ky-KG"/>
        </w:rPr>
        <w:t xml:space="preserve"> материалдарды карайт, аларды конкурстун кабыл алынган шарттарына ылайык баалайт. </w:t>
      </w:r>
      <w:r w:rsidR="00E6781F">
        <w:rPr>
          <w:szCs w:val="28"/>
          <w:lang w:val="ky-KG"/>
        </w:rPr>
        <w:t>Берилген</w:t>
      </w:r>
      <w:r w:rsidRPr="008E4A85">
        <w:rPr>
          <w:szCs w:val="28"/>
          <w:lang w:val="ky-KG"/>
        </w:rPr>
        <w:t xml:space="preserve"> материалдарды кароодо конкурстук комиссия геология, кен казуу иштери, экономика, каржылоо жана башкалар боюнча </w:t>
      </w:r>
      <w:r w:rsidR="00E6781F">
        <w:rPr>
          <w:szCs w:val="28"/>
          <w:lang w:val="ky-KG"/>
        </w:rPr>
        <w:t>берилген</w:t>
      </w:r>
      <w:r w:rsidRPr="008E4A85">
        <w:rPr>
          <w:szCs w:val="28"/>
          <w:lang w:val="ky-KG"/>
        </w:rPr>
        <w:t xml:space="preserve"> материалдарды баалоо үчүн көз карандысыз эксперттерди тартууга укуктуу</w:t>
      </w:r>
      <w:r w:rsidR="00797283" w:rsidRPr="008E4A85">
        <w:rPr>
          <w:lang w:val="ky-KG"/>
        </w:rPr>
        <w:t>.</w:t>
      </w:r>
    </w:p>
    <w:p w:rsidR="00797283" w:rsidRPr="008E4A85" w:rsidRDefault="00F70389" w:rsidP="00F70389">
      <w:pPr>
        <w:pStyle w:val="11"/>
        <w:rPr>
          <w:lang w:val="ky-KG"/>
        </w:rPr>
      </w:pPr>
      <w:r w:rsidRPr="008E4A85">
        <w:rPr>
          <w:szCs w:val="28"/>
          <w:lang w:val="ky-KG"/>
        </w:rPr>
        <w:t xml:space="preserve">Конкурстук </w:t>
      </w:r>
      <w:r w:rsidR="009C5230" w:rsidRPr="008E4A85">
        <w:rPr>
          <w:szCs w:val="28"/>
          <w:lang w:val="ky-KG"/>
        </w:rPr>
        <w:t>өтүнмө</w:t>
      </w:r>
      <w:r w:rsidR="004B2D27">
        <w:rPr>
          <w:szCs w:val="28"/>
          <w:lang w:val="ky-KG"/>
        </w:rPr>
        <w:t>л</w:t>
      </w:r>
      <w:r w:rsidR="009C5230" w:rsidRPr="008E4A85">
        <w:rPr>
          <w:szCs w:val="28"/>
          <w:lang w:val="ky-KG"/>
        </w:rPr>
        <w:t>ө</w:t>
      </w:r>
      <w:r w:rsidRPr="008E4A85">
        <w:rPr>
          <w:szCs w:val="28"/>
          <w:lang w:val="ky-KG"/>
        </w:rPr>
        <w:t>р жана тиркелген материалдар конкурстук комиссия тарабынан баллдык система боюнча бааланат. Баллдык система боюнча материалдарды баалоо тартибин конкурстук комиссия белгилейт</w:t>
      </w:r>
      <w:r w:rsidR="00797283" w:rsidRPr="008E4A85">
        <w:rPr>
          <w:lang w:val="ky-KG"/>
        </w:rPr>
        <w:t>.</w:t>
      </w:r>
    </w:p>
    <w:p w:rsidR="00797283" w:rsidRPr="008E4A85" w:rsidRDefault="00F70389" w:rsidP="00F70389">
      <w:pPr>
        <w:pStyle w:val="11"/>
        <w:rPr>
          <w:lang w:val="ky-KG"/>
        </w:rPr>
      </w:pPr>
      <w:r w:rsidRPr="008E4A85">
        <w:rPr>
          <w:szCs w:val="28"/>
          <w:lang w:val="ky-KG"/>
        </w:rPr>
        <w:t xml:space="preserve">Конкурстун шарттарына ылайык конкурстун жеңүүчүсү деп таануу жөнүндө чечим алган баллдын жыйынтыгы боюнча </w:t>
      </w:r>
      <w:r w:rsidR="00E6781F" w:rsidRPr="008E4A85">
        <w:rPr>
          <w:szCs w:val="28"/>
          <w:lang w:val="ky-KG"/>
        </w:rPr>
        <w:t xml:space="preserve">конкурстук комиссия тарабынан </w:t>
      </w:r>
      <w:r w:rsidRPr="008E4A85">
        <w:rPr>
          <w:szCs w:val="28"/>
          <w:lang w:val="ky-KG"/>
        </w:rPr>
        <w:t>кабыл алынат. Конкурстук комиссиянын чечими протокол менен таризделет, ага жыйынга катышкан конкурстук комиссиянын мүчөлөрү кол ко</w:t>
      </w:r>
      <w:r w:rsidR="007173F5">
        <w:rPr>
          <w:szCs w:val="28"/>
          <w:lang w:val="ky-KG"/>
        </w:rPr>
        <w:t>ё</w:t>
      </w:r>
      <w:r w:rsidRPr="008E4A85">
        <w:rPr>
          <w:szCs w:val="28"/>
          <w:lang w:val="ky-KG"/>
        </w:rPr>
        <w:t>т</w:t>
      </w:r>
      <w:r w:rsidR="00797283" w:rsidRPr="008E4A85">
        <w:rPr>
          <w:lang w:val="ky-KG"/>
        </w:rPr>
        <w:t>.</w:t>
      </w:r>
    </w:p>
    <w:p w:rsidR="00797283" w:rsidRPr="008E4A85" w:rsidRDefault="00F70389" w:rsidP="00F70389">
      <w:pPr>
        <w:pStyle w:val="11"/>
        <w:rPr>
          <w:lang w:val="ky-KG"/>
        </w:rPr>
      </w:pPr>
      <w:r w:rsidRPr="008E4A85">
        <w:rPr>
          <w:szCs w:val="28"/>
          <w:lang w:val="ky-KG"/>
        </w:rPr>
        <w:t xml:space="preserve">Эгер </w:t>
      </w:r>
      <w:r w:rsidR="009C5230" w:rsidRPr="008E4A85">
        <w:rPr>
          <w:szCs w:val="28"/>
          <w:lang w:val="ky-KG"/>
        </w:rPr>
        <w:t>өтүнмөдө</w:t>
      </w:r>
      <w:r w:rsidRPr="008E4A85">
        <w:rPr>
          <w:szCs w:val="28"/>
          <w:lang w:val="ky-KG"/>
        </w:rPr>
        <w:t xml:space="preserve"> берилген сунуштардын бири да конкурстун шарттарына жооп бербесе</w:t>
      </w:r>
      <w:r w:rsidR="004B2D27">
        <w:rPr>
          <w:szCs w:val="28"/>
          <w:lang w:val="ky-KG"/>
        </w:rPr>
        <w:t>,</w:t>
      </w:r>
      <w:r w:rsidRPr="008E4A85">
        <w:rPr>
          <w:szCs w:val="28"/>
          <w:lang w:val="ky-KG"/>
        </w:rPr>
        <w:t xml:space="preserve"> же конкурстук </w:t>
      </w:r>
      <w:r w:rsidR="009C5230" w:rsidRPr="008E4A85">
        <w:rPr>
          <w:szCs w:val="28"/>
          <w:lang w:val="ky-KG"/>
        </w:rPr>
        <w:t>өтүнмө</w:t>
      </w:r>
      <w:r w:rsidR="004B2D27">
        <w:rPr>
          <w:szCs w:val="28"/>
          <w:lang w:val="ky-KG"/>
        </w:rPr>
        <w:t>л</w:t>
      </w:r>
      <w:r w:rsidR="009C5230" w:rsidRPr="008E4A85">
        <w:rPr>
          <w:szCs w:val="28"/>
          <w:lang w:val="ky-KG"/>
        </w:rPr>
        <w:t>ө</w:t>
      </w:r>
      <w:r w:rsidRPr="008E4A85">
        <w:rPr>
          <w:szCs w:val="28"/>
          <w:lang w:val="ky-KG"/>
        </w:rPr>
        <w:t xml:space="preserve">р жок болсо, же бир гана </w:t>
      </w:r>
      <w:r w:rsidR="009C5230" w:rsidRPr="008E4A85">
        <w:rPr>
          <w:szCs w:val="28"/>
          <w:lang w:val="ky-KG"/>
        </w:rPr>
        <w:t>конкурстук өтүнмө</w:t>
      </w:r>
      <w:r w:rsidRPr="008E4A85">
        <w:rPr>
          <w:szCs w:val="28"/>
          <w:lang w:val="ky-KG"/>
        </w:rPr>
        <w:t xml:space="preserve"> келип түшсө, конкурс болбой калды деп таанылат</w:t>
      </w:r>
      <w:r w:rsidR="00797283" w:rsidRPr="008E4A85">
        <w:rPr>
          <w:lang w:val="ky-KG"/>
        </w:rPr>
        <w:t>.</w:t>
      </w:r>
    </w:p>
    <w:p w:rsidR="00F70389" w:rsidRPr="008E4A85" w:rsidRDefault="00F70389" w:rsidP="00510102">
      <w:pPr>
        <w:pStyle w:val="11"/>
        <w:rPr>
          <w:lang w:val="ky-KG"/>
        </w:rPr>
      </w:pPr>
      <w:r w:rsidRPr="008E4A85">
        <w:rPr>
          <w:szCs w:val="28"/>
          <w:lang w:val="ky-KG"/>
        </w:rPr>
        <w:t>Эгер конкурс болбой калды деп таанылса жана жеңүүчү аныкталбаса, конкурстук комиссия жаңы конкурс өткөрүү жөнүндө чечим кабыл алат. Кайталанган конкурста жеңүүчү аныкталбаса Кыргыз Республикасынын Өкмөтү бул жер казынасынын  участогуна конкурс өткөрүүдөгү тыныгуу жөнүндө чечим кабыл алат.</w:t>
      </w:r>
    </w:p>
    <w:p w:rsidR="00797283" w:rsidRPr="008E4A85" w:rsidRDefault="00F70389" w:rsidP="00F70389">
      <w:pPr>
        <w:pStyle w:val="11"/>
        <w:rPr>
          <w:lang w:val="ky-KG"/>
        </w:rPr>
      </w:pPr>
      <w:r w:rsidRPr="008E4A85">
        <w:rPr>
          <w:szCs w:val="28"/>
          <w:lang w:val="ky-KG"/>
        </w:rPr>
        <w:t>Конкурстук комиссиянын протоколу конкурстун жеңүүчүсүнө жер казынасын пайдалануу укугуна лицензия берүү жана (же) жаңы конкурс өткөрүү жана (же) конкурс өткөрүүдө тыныгуу жөнүндө чечим кабыл алуу үчүн негиз болуп саналат</w:t>
      </w:r>
      <w:r w:rsidR="00797283" w:rsidRPr="008E4A85">
        <w:rPr>
          <w:lang w:val="ky-KG"/>
        </w:rPr>
        <w:t>.</w:t>
      </w:r>
    </w:p>
    <w:p w:rsidR="00797283" w:rsidRPr="008E4A85" w:rsidRDefault="00F70389" w:rsidP="00F70389">
      <w:pPr>
        <w:pStyle w:val="11"/>
        <w:rPr>
          <w:lang w:val="ky-KG"/>
        </w:rPr>
      </w:pPr>
      <w:r w:rsidRPr="008E4A85">
        <w:rPr>
          <w:szCs w:val="28"/>
          <w:lang w:val="ky-KG"/>
        </w:rPr>
        <w:lastRenderedPageBreak/>
        <w:t>Конкурстун катышуучуларынын геологиялык маалымат пакети үчүн чыгымдары жана конкурска катышуусу үчүн жыйымдары кайтарыл</w:t>
      </w:r>
      <w:r w:rsidR="004B2D27">
        <w:rPr>
          <w:szCs w:val="28"/>
          <w:lang w:val="ky-KG"/>
        </w:rPr>
        <w:t>ып берилбейт</w:t>
      </w:r>
      <w:r w:rsidR="00797283" w:rsidRPr="008E4A85">
        <w:rPr>
          <w:lang w:val="ky-KG"/>
        </w:rPr>
        <w:t>.</w:t>
      </w:r>
    </w:p>
    <w:p w:rsidR="007B1CCB" w:rsidRPr="008E4A85" w:rsidRDefault="007B1CCB" w:rsidP="007B1CCB">
      <w:pPr>
        <w:pBdr>
          <w:bottom w:val="single" w:sz="4" w:space="1" w:color="auto"/>
        </w:pBdr>
        <w:spacing w:after="0" w:line="240" w:lineRule="auto"/>
        <w:contextualSpacing/>
        <w:rPr>
          <w:rFonts w:ascii="Times New Roman" w:hAnsi="Times New Roman" w:cs="Times New Roman"/>
          <w:sz w:val="16"/>
          <w:szCs w:val="16"/>
          <w:lang w:val="ky-KG"/>
        </w:rPr>
      </w:pPr>
    </w:p>
    <w:p w:rsidR="00525FBF" w:rsidRPr="008E4A85" w:rsidRDefault="00525FBF" w:rsidP="00E7516A">
      <w:pPr>
        <w:spacing w:after="0" w:line="240" w:lineRule="auto"/>
        <w:contextualSpacing/>
        <w:rPr>
          <w:rFonts w:ascii="Times New Roman" w:eastAsia="Times New Roman" w:hAnsi="Times New Roman" w:cs="Times New Roman"/>
          <w:sz w:val="28"/>
          <w:szCs w:val="24"/>
          <w:lang w:val="ky-KG" w:eastAsia="ru-RU"/>
        </w:rPr>
      </w:pPr>
      <w:r w:rsidRPr="008E4A85">
        <w:rPr>
          <w:rFonts w:ascii="Times New Roman" w:hAnsi="Times New Roman" w:cs="Times New Roman"/>
          <w:sz w:val="28"/>
          <w:szCs w:val="24"/>
          <w:lang w:val="ky-KG"/>
        </w:rPr>
        <w:br w:type="page"/>
      </w:r>
    </w:p>
    <w:p w:rsidR="00525FBF" w:rsidRPr="008E4A85" w:rsidRDefault="00F70389" w:rsidP="00CB7D5C">
      <w:pPr>
        <w:pStyle w:val="tkTekst"/>
        <w:spacing w:after="0" w:line="240" w:lineRule="auto"/>
        <w:ind w:left="5670" w:firstLine="0"/>
        <w:contextualSpacing/>
        <w:jc w:val="center"/>
        <w:rPr>
          <w:rFonts w:ascii="Times New Roman" w:hAnsi="Times New Roman" w:cs="Times New Roman"/>
          <w:sz w:val="28"/>
          <w:szCs w:val="24"/>
          <w:lang w:val="ky-KG"/>
        </w:rPr>
      </w:pPr>
      <w:r w:rsidRPr="008E4A85">
        <w:rPr>
          <w:rFonts w:ascii="Times New Roman" w:hAnsi="Times New Roman" w:cs="Times New Roman"/>
          <w:sz w:val="28"/>
          <w:szCs w:val="24"/>
          <w:lang w:val="ky-KG"/>
        </w:rPr>
        <w:lastRenderedPageBreak/>
        <w:t xml:space="preserve">Жер казынасын пайдалануу укугуна конкурс өткөрүүнүн тартиби жана шарттары жөнүндө жобонун тиркемеси </w:t>
      </w:r>
    </w:p>
    <w:p w:rsidR="00525FBF" w:rsidRPr="008E4A85" w:rsidRDefault="00525FBF" w:rsidP="00CA12E1">
      <w:pPr>
        <w:pStyle w:val="3"/>
        <w:rPr>
          <w:lang w:val="ky-KG"/>
        </w:rPr>
      </w:pPr>
    </w:p>
    <w:p w:rsidR="00525FBF" w:rsidRPr="008E4A85" w:rsidRDefault="00F70389" w:rsidP="00CA12E1">
      <w:pPr>
        <w:pStyle w:val="3"/>
        <w:rPr>
          <w:rFonts w:eastAsia="Arial Unicode MS"/>
          <w:b/>
          <w:sz w:val="28"/>
          <w:szCs w:val="28"/>
          <w:lang w:val="ky-KG" w:eastAsia="ru-RU"/>
        </w:rPr>
      </w:pPr>
      <w:r w:rsidRPr="008E4A85">
        <w:rPr>
          <w:rFonts w:eastAsia="Arial Unicode MS"/>
          <w:b/>
          <w:sz w:val="28"/>
          <w:szCs w:val="28"/>
          <w:lang w:val="ky-KG" w:eastAsia="ru-RU"/>
        </w:rPr>
        <w:t xml:space="preserve">Жер казынасынын конкурстук участоктору </w:t>
      </w:r>
    </w:p>
    <w:p w:rsidR="00525FBF" w:rsidRPr="008E4A85" w:rsidRDefault="00525FBF" w:rsidP="00CA12E1">
      <w:pPr>
        <w:pStyle w:val="3"/>
        <w:rPr>
          <w:rFonts w:eastAsia="Arial Unicode MS"/>
          <w:b/>
          <w:szCs w:val="28"/>
          <w:lang w:val="ky-KG" w:eastAsia="ru-RU"/>
        </w:rPr>
      </w:pPr>
    </w:p>
    <w:tbl>
      <w:tblPr>
        <w:tblStyle w:val="ad"/>
        <w:tblW w:w="9067" w:type="dxa"/>
        <w:tblLook w:val="04A0" w:firstRow="1" w:lastRow="0" w:firstColumn="1" w:lastColumn="0" w:noHBand="0" w:noVBand="1"/>
      </w:tblPr>
      <w:tblGrid>
        <w:gridCol w:w="2386"/>
        <w:gridCol w:w="1878"/>
        <w:gridCol w:w="1760"/>
        <w:gridCol w:w="3043"/>
      </w:tblGrid>
      <w:tr w:rsidR="00F70389" w:rsidRPr="00F96E1E" w:rsidTr="0005482B">
        <w:tc>
          <w:tcPr>
            <w:tcW w:w="2405" w:type="dxa"/>
          </w:tcPr>
          <w:p w:rsidR="00525FBF" w:rsidRPr="008E4A85" w:rsidRDefault="00F70389" w:rsidP="00E6781F">
            <w:pPr>
              <w:contextualSpacing/>
              <w:jc w:val="center"/>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 xml:space="preserve">Пайдалуу </w:t>
            </w:r>
            <w:r w:rsidR="00E6781F">
              <w:rPr>
                <w:rFonts w:ascii="Times New Roman" w:eastAsia="Arial Unicode MS" w:hAnsi="Times New Roman"/>
                <w:b/>
                <w:sz w:val="28"/>
                <w:szCs w:val="28"/>
                <w:lang w:val="ky-KG"/>
              </w:rPr>
              <w:t>казылманын</w:t>
            </w:r>
            <w:r w:rsidRPr="008E4A85">
              <w:rPr>
                <w:rFonts w:ascii="Times New Roman" w:eastAsia="Arial Unicode MS" w:hAnsi="Times New Roman"/>
                <w:b/>
                <w:sz w:val="28"/>
                <w:szCs w:val="28"/>
                <w:lang w:val="ky-KG"/>
              </w:rPr>
              <w:t xml:space="preserve"> түрү</w:t>
            </w:r>
          </w:p>
        </w:tc>
        <w:tc>
          <w:tcPr>
            <w:tcW w:w="1839" w:type="dxa"/>
          </w:tcPr>
          <w:p w:rsidR="00525FBF" w:rsidRPr="008E4A85" w:rsidRDefault="00F70389" w:rsidP="00E6781F">
            <w:pPr>
              <w:contextualSpacing/>
              <w:jc w:val="center"/>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 xml:space="preserve">Пайдалуу </w:t>
            </w:r>
            <w:r w:rsidR="00E6781F">
              <w:rPr>
                <w:rFonts w:ascii="Times New Roman" w:eastAsia="Arial Unicode MS" w:hAnsi="Times New Roman"/>
                <w:b/>
                <w:sz w:val="28"/>
                <w:szCs w:val="28"/>
                <w:lang w:val="ky-KG"/>
              </w:rPr>
              <w:t xml:space="preserve">казылманын </w:t>
            </w:r>
            <w:r w:rsidRPr="008E4A85">
              <w:rPr>
                <w:rFonts w:ascii="Times New Roman" w:eastAsia="Arial Unicode MS" w:hAnsi="Times New Roman"/>
                <w:b/>
                <w:sz w:val="28"/>
                <w:szCs w:val="28"/>
                <w:lang w:val="ky-KG"/>
              </w:rPr>
              <w:t>түрчөсү</w:t>
            </w:r>
          </w:p>
        </w:tc>
        <w:tc>
          <w:tcPr>
            <w:tcW w:w="1777" w:type="dxa"/>
          </w:tcPr>
          <w:p w:rsidR="00525FBF" w:rsidRPr="008E4A85" w:rsidRDefault="00F70389" w:rsidP="00E7516A">
            <w:pPr>
              <w:contextualSpacing/>
              <w:jc w:val="center"/>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Иштин түрү</w:t>
            </w:r>
          </w:p>
        </w:tc>
        <w:tc>
          <w:tcPr>
            <w:tcW w:w="3046" w:type="dxa"/>
          </w:tcPr>
          <w:p w:rsidR="00525FBF" w:rsidRPr="008E4A85" w:rsidRDefault="00F70389" w:rsidP="00E6781F">
            <w:pPr>
              <w:contextualSpacing/>
              <w:jc w:val="both"/>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 xml:space="preserve">Апробациялангандар жана Пайдалуу </w:t>
            </w:r>
            <w:r w:rsidR="00E6781F">
              <w:rPr>
                <w:rFonts w:ascii="Times New Roman" w:eastAsia="Arial Unicode MS" w:hAnsi="Times New Roman"/>
                <w:b/>
                <w:sz w:val="28"/>
                <w:szCs w:val="28"/>
                <w:lang w:val="ky-KG"/>
              </w:rPr>
              <w:t xml:space="preserve">казылмалардын </w:t>
            </w:r>
            <w:r w:rsidRPr="008E4A85">
              <w:rPr>
                <w:rFonts w:ascii="Times New Roman" w:eastAsia="Arial Unicode MS" w:hAnsi="Times New Roman"/>
                <w:b/>
                <w:sz w:val="28"/>
                <w:szCs w:val="28"/>
                <w:lang w:val="ky-KG"/>
              </w:rPr>
              <w:t>запастарынын мамлекеттик балансына эсепке алынгандар</w:t>
            </w:r>
          </w:p>
        </w:tc>
      </w:tr>
      <w:tr w:rsidR="00F70389" w:rsidRPr="008E4A85" w:rsidTr="0005482B">
        <w:tc>
          <w:tcPr>
            <w:tcW w:w="2405" w:type="dxa"/>
          </w:tcPr>
          <w:p w:rsidR="00525FBF" w:rsidRPr="008E4A85" w:rsidRDefault="00F70389" w:rsidP="00E7516A">
            <w:pPr>
              <w:contextualSpacing/>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 xml:space="preserve">Көмүр </w:t>
            </w:r>
          </w:p>
        </w:tc>
        <w:tc>
          <w:tcPr>
            <w:tcW w:w="1839" w:type="dxa"/>
          </w:tcPr>
          <w:p w:rsidR="00525FBF" w:rsidRPr="008E4A85" w:rsidRDefault="00525FBF" w:rsidP="00E7516A">
            <w:pPr>
              <w:contextualSpacing/>
              <w:jc w:val="both"/>
              <w:rPr>
                <w:rFonts w:ascii="Times New Roman" w:eastAsia="Arial Unicode MS" w:hAnsi="Times New Roman"/>
                <w:b/>
                <w:sz w:val="28"/>
                <w:szCs w:val="28"/>
                <w:lang w:val="ky-KG"/>
              </w:rPr>
            </w:pPr>
          </w:p>
        </w:tc>
        <w:tc>
          <w:tcPr>
            <w:tcW w:w="1777" w:type="dxa"/>
          </w:tcPr>
          <w:p w:rsidR="00525FBF" w:rsidRPr="008E4A85" w:rsidRDefault="00F70389" w:rsidP="00E7516A">
            <w:pPr>
              <w:contextualSpacing/>
              <w:jc w:val="both"/>
              <w:rPr>
                <w:rFonts w:ascii="Times New Roman" w:eastAsia="Arial Unicode MS" w:hAnsi="Times New Roman"/>
                <w:sz w:val="28"/>
                <w:szCs w:val="28"/>
                <w:lang w:val="ky-KG"/>
              </w:rPr>
            </w:pPr>
            <w:r w:rsidRPr="008E4A85">
              <w:rPr>
                <w:rFonts w:ascii="Times New Roman" w:eastAsia="Arial Unicode MS" w:hAnsi="Times New Roman"/>
                <w:sz w:val="28"/>
                <w:szCs w:val="28"/>
                <w:lang w:val="ky-KG"/>
              </w:rPr>
              <w:t>Иштетүү</w:t>
            </w:r>
          </w:p>
        </w:tc>
        <w:tc>
          <w:tcPr>
            <w:tcW w:w="3046" w:type="dxa"/>
          </w:tcPr>
          <w:p w:rsidR="00525FBF" w:rsidRPr="008E4A85" w:rsidRDefault="00525FBF" w:rsidP="00F70389">
            <w:pPr>
              <w:contextualSpacing/>
              <w:jc w:val="both"/>
              <w:rPr>
                <w:rFonts w:ascii="Times New Roman" w:eastAsia="Arial Unicode MS" w:hAnsi="Times New Roman"/>
                <w:b/>
                <w:sz w:val="28"/>
                <w:szCs w:val="28"/>
                <w:lang w:val="ky-KG"/>
              </w:rPr>
            </w:pPr>
            <w:r w:rsidRPr="008E4A85">
              <w:rPr>
                <w:rFonts w:ascii="Times New Roman" w:eastAsia="Arial Unicode MS" w:hAnsi="Times New Roman"/>
                <w:sz w:val="28"/>
                <w:szCs w:val="28"/>
                <w:lang w:val="ky-KG"/>
              </w:rPr>
              <w:t>30 млн тонн</w:t>
            </w:r>
            <w:r w:rsidR="00F70389" w:rsidRPr="008E4A85">
              <w:rPr>
                <w:rFonts w:ascii="Times New Roman" w:eastAsia="Arial Unicode MS" w:hAnsi="Times New Roman"/>
                <w:sz w:val="28"/>
                <w:szCs w:val="28"/>
                <w:lang w:val="ky-KG"/>
              </w:rPr>
              <w:t>а</w:t>
            </w:r>
            <w:r w:rsidRPr="008E4A85">
              <w:rPr>
                <w:rFonts w:ascii="Times New Roman" w:eastAsia="Arial Unicode MS" w:hAnsi="Times New Roman"/>
                <w:sz w:val="28"/>
                <w:szCs w:val="28"/>
                <w:lang w:val="ky-KG"/>
              </w:rPr>
              <w:t xml:space="preserve"> </w:t>
            </w:r>
            <w:r w:rsidR="00F70389" w:rsidRPr="008E4A85">
              <w:rPr>
                <w:rFonts w:ascii="Times New Roman" w:eastAsia="Arial Unicode MS" w:hAnsi="Times New Roman"/>
                <w:sz w:val="28"/>
                <w:szCs w:val="28"/>
                <w:lang w:val="ky-KG"/>
              </w:rPr>
              <w:t>жана</w:t>
            </w:r>
            <w:r w:rsidRPr="008E4A85">
              <w:rPr>
                <w:rFonts w:ascii="Times New Roman" w:eastAsia="Arial Unicode MS" w:hAnsi="Times New Roman"/>
                <w:sz w:val="28"/>
                <w:szCs w:val="28"/>
                <w:lang w:val="ky-KG"/>
              </w:rPr>
              <w:t xml:space="preserve"> 30 млн тонн</w:t>
            </w:r>
            <w:r w:rsidR="00F70389" w:rsidRPr="008E4A85">
              <w:rPr>
                <w:rFonts w:ascii="Times New Roman" w:eastAsia="Arial Unicode MS" w:hAnsi="Times New Roman"/>
                <w:sz w:val="28"/>
                <w:szCs w:val="28"/>
                <w:lang w:val="ky-KG"/>
              </w:rPr>
              <w:t>адан көп</w:t>
            </w:r>
          </w:p>
        </w:tc>
      </w:tr>
      <w:tr w:rsidR="00F70389" w:rsidRPr="008E4A85" w:rsidTr="0005482B">
        <w:tc>
          <w:tcPr>
            <w:tcW w:w="2405" w:type="dxa"/>
          </w:tcPr>
          <w:p w:rsidR="00525FBF" w:rsidRPr="008E4A85" w:rsidRDefault="00F70389" w:rsidP="00E7516A">
            <w:pPr>
              <w:contextualSpacing/>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 xml:space="preserve">Алтын </w:t>
            </w:r>
          </w:p>
        </w:tc>
        <w:tc>
          <w:tcPr>
            <w:tcW w:w="1839" w:type="dxa"/>
          </w:tcPr>
          <w:p w:rsidR="00525FBF" w:rsidRPr="008E4A85" w:rsidRDefault="00525FBF" w:rsidP="00E7516A">
            <w:pPr>
              <w:contextualSpacing/>
              <w:jc w:val="both"/>
              <w:rPr>
                <w:rFonts w:ascii="Times New Roman" w:eastAsia="Arial Unicode MS" w:hAnsi="Times New Roman"/>
                <w:b/>
                <w:sz w:val="28"/>
                <w:szCs w:val="28"/>
                <w:lang w:val="ky-KG"/>
              </w:rPr>
            </w:pPr>
          </w:p>
        </w:tc>
        <w:tc>
          <w:tcPr>
            <w:tcW w:w="1777" w:type="dxa"/>
          </w:tcPr>
          <w:p w:rsidR="00525FBF" w:rsidRPr="008E4A85" w:rsidRDefault="00F70389" w:rsidP="00E7516A">
            <w:pPr>
              <w:contextualSpacing/>
              <w:jc w:val="both"/>
              <w:rPr>
                <w:rFonts w:ascii="Times New Roman" w:eastAsia="Arial Unicode MS" w:hAnsi="Times New Roman"/>
                <w:b/>
                <w:sz w:val="28"/>
                <w:szCs w:val="28"/>
                <w:lang w:val="ky-KG"/>
              </w:rPr>
            </w:pPr>
            <w:r w:rsidRPr="008E4A85">
              <w:rPr>
                <w:rFonts w:ascii="Times New Roman" w:eastAsia="Arial Unicode MS" w:hAnsi="Times New Roman"/>
                <w:sz w:val="28"/>
                <w:szCs w:val="28"/>
                <w:lang w:val="ky-KG"/>
              </w:rPr>
              <w:t>Иштетүү</w:t>
            </w:r>
          </w:p>
        </w:tc>
        <w:tc>
          <w:tcPr>
            <w:tcW w:w="3046" w:type="dxa"/>
          </w:tcPr>
          <w:p w:rsidR="00525FBF" w:rsidRPr="008E4A85" w:rsidRDefault="00525FBF" w:rsidP="00E7516A">
            <w:pPr>
              <w:contextualSpacing/>
              <w:jc w:val="both"/>
              <w:rPr>
                <w:rFonts w:ascii="Times New Roman" w:eastAsia="Arial Unicode MS" w:hAnsi="Times New Roman"/>
                <w:sz w:val="28"/>
                <w:szCs w:val="28"/>
                <w:lang w:val="ky-KG"/>
              </w:rPr>
            </w:pPr>
            <w:r w:rsidRPr="008E4A85">
              <w:rPr>
                <w:rFonts w:ascii="Times New Roman" w:eastAsia="Arial Unicode MS" w:hAnsi="Times New Roman"/>
                <w:sz w:val="28"/>
                <w:szCs w:val="28"/>
                <w:lang w:val="ky-KG"/>
              </w:rPr>
              <w:t>10 тонн</w:t>
            </w:r>
            <w:r w:rsidR="00F70389" w:rsidRPr="008E4A85">
              <w:rPr>
                <w:rFonts w:ascii="Times New Roman" w:eastAsia="Arial Unicode MS" w:hAnsi="Times New Roman"/>
                <w:sz w:val="28"/>
                <w:szCs w:val="28"/>
                <w:lang w:val="ky-KG"/>
              </w:rPr>
              <w:t>адан көп</w:t>
            </w:r>
          </w:p>
        </w:tc>
      </w:tr>
      <w:tr w:rsidR="00F70389" w:rsidRPr="008E4A85" w:rsidTr="0005482B">
        <w:tc>
          <w:tcPr>
            <w:tcW w:w="2405" w:type="dxa"/>
          </w:tcPr>
          <w:p w:rsidR="00525FBF" w:rsidRPr="008E4A85" w:rsidRDefault="00525FBF" w:rsidP="00F70389">
            <w:pPr>
              <w:contextualSpacing/>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Металл</w:t>
            </w:r>
            <w:r w:rsidR="00F70389" w:rsidRPr="008E4A85">
              <w:rPr>
                <w:rFonts w:ascii="Times New Roman" w:eastAsia="Arial Unicode MS" w:hAnsi="Times New Roman"/>
                <w:b/>
                <w:sz w:val="28"/>
                <w:szCs w:val="28"/>
                <w:lang w:val="ky-KG"/>
              </w:rPr>
              <w:t>дар</w:t>
            </w:r>
            <w:r w:rsidRPr="008E4A85">
              <w:rPr>
                <w:rFonts w:ascii="Times New Roman" w:eastAsia="Arial Unicode MS" w:hAnsi="Times New Roman"/>
                <w:b/>
                <w:sz w:val="28"/>
                <w:szCs w:val="28"/>
                <w:lang w:val="ky-KG"/>
              </w:rPr>
              <w:t>*</w:t>
            </w:r>
          </w:p>
        </w:tc>
        <w:tc>
          <w:tcPr>
            <w:tcW w:w="1839" w:type="dxa"/>
          </w:tcPr>
          <w:p w:rsidR="00525FBF" w:rsidRPr="008E4A85" w:rsidRDefault="00525FBF" w:rsidP="00E7516A">
            <w:pPr>
              <w:contextualSpacing/>
              <w:jc w:val="both"/>
              <w:rPr>
                <w:rFonts w:ascii="Times New Roman" w:eastAsia="Arial Unicode MS" w:hAnsi="Times New Roman"/>
                <w:b/>
                <w:sz w:val="28"/>
                <w:szCs w:val="28"/>
                <w:lang w:val="ky-KG"/>
              </w:rPr>
            </w:pPr>
          </w:p>
        </w:tc>
        <w:tc>
          <w:tcPr>
            <w:tcW w:w="1777" w:type="dxa"/>
          </w:tcPr>
          <w:p w:rsidR="00525FBF" w:rsidRPr="008E4A85" w:rsidRDefault="00F70389" w:rsidP="00E7516A">
            <w:pPr>
              <w:contextualSpacing/>
              <w:jc w:val="both"/>
              <w:rPr>
                <w:rFonts w:ascii="Times New Roman" w:eastAsia="Arial Unicode MS" w:hAnsi="Times New Roman"/>
                <w:b/>
                <w:sz w:val="28"/>
                <w:szCs w:val="28"/>
                <w:lang w:val="ky-KG"/>
              </w:rPr>
            </w:pPr>
            <w:r w:rsidRPr="008E4A85">
              <w:rPr>
                <w:rFonts w:ascii="Times New Roman" w:eastAsia="Arial Unicode MS" w:hAnsi="Times New Roman"/>
                <w:sz w:val="28"/>
                <w:szCs w:val="28"/>
                <w:lang w:val="ky-KG"/>
              </w:rPr>
              <w:t>Иштетүү</w:t>
            </w:r>
          </w:p>
        </w:tc>
        <w:tc>
          <w:tcPr>
            <w:tcW w:w="3046" w:type="dxa"/>
          </w:tcPr>
          <w:p w:rsidR="00525FBF" w:rsidRPr="008E4A85" w:rsidRDefault="00F70389" w:rsidP="00302C8C">
            <w:pPr>
              <w:contextualSpacing/>
              <w:jc w:val="both"/>
              <w:rPr>
                <w:rFonts w:ascii="Times New Roman" w:eastAsia="Arial Unicode MS" w:hAnsi="Times New Roman"/>
                <w:sz w:val="28"/>
                <w:szCs w:val="28"/>
                <w:lang w:val="ky-KG"/>
              </w:rPr>
            </w:pPr>
            <w:r w:rsidRPr="008E4A85">
              <w:rPr>
                <w:rFonts w:ascii="Times New Roman" w:eastAsia="Arial Unicode MS" w:hAnsi="Times New Roman"/>
                <w:sz w:val="28"/>
                <w:szCs w:val="28"/>
                <w:lang w:val="ky-KG"/>
              </w:rPr>
              <w:t>Ири жана орточо кендер</w:t>
            </w:r>
          </w:p>
        </w:tc>
      </w:tr>
      <w:tr w:rsidR="00F70389" w:rsidRPr="008E4A85" w:rsidTr="0005482B">
        <w:tc>
          <w:tcPr>
            <w:tcW w:w="2405" w:type="dxa"/>
          </w:tcPr>
          <w:p w:rsidR="00525FBF" w:rsidRPr="008E4A85" w:rsidRDefault="00F70389" w:rsidP="00E7516A">
            <w:pPr>
              <w:contextualSpacing/>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Руда эмес чийки зат</w:t>
            </w:r>
          </w:p>
        </w:tc>
        <w:tc>
          <w:tcPr>
            <w:tcW w:w="1839" w:type="dxa"/>
          </w:tcPr>
          <w:p w:rsidR="00525FBF" w:rsidRPr="008E4A85" w:rsidRDefault="00E6781F" w:rsidP="00F70389">
            <w:pPr>
              <w:contextualSpacing/>
              <w:jc w:val="both"/>
              <w:rPr>
                <w:rFonts w:ascii="Times New Roman" w:eastAsia="Arial Unicode MS" w:hAnsi="Times New Roman"/>
                <w:sz w:val="28"/>
                <w:szCs w:val="28"/>
                <w:lang w:val="ky-KG"/>
              </w:rPr>
            </w:pPr>
            <w:r>
              <w:rPr>
                <w:rFonts w:ascii="Times New Roman" w:eastAsia="Arial Unicode MS" w:hAnsi="Times New Roman"/>
                <w:sz w:val="28"/>
                <w:szCs w:val="28"/>
                <w:lang w:val="ky-KG"/>
              </w:rPr>
              <w:t xml:space="preserve">Каптоочу </w:t>
            </w:r>
            <w:r w:rsidR="00F70389" w:rsidRPr="008E4A85">
              <w:rPr>
                <w:rFonts w:ascii="Times New Roman" w:eastAsia="Arial Unicode MS" w:hAnsi="Times New Roman"/>
                <w:sz w:val="28"/>
                <w:szCs w:val="28"/>
                <w:lang w:val="ky-KG"/>
              </w:rPr>
              <w:t xml:space="preserve">таштар, цемент өндүрүү үчүн акиташ,  </w:t>
            </w:r>
            <w:r w:rsidR="00525FBF" w:rsidRPr="008E4A85">
              <w:rPr>
                <w:rFonts w:ascii="Times New Roman" w:eastAsia="Arial Unicode MS" w:hAnsi="Times New Roman"/>
                <w:sz w:val="28"/>
                <w:szCs w:val="28"/>
                <w:lang w:val="ky-KG"/>
              </w:rPr>
              <w:t>гипс, волластонит, кварцит</w:t>
            </w:r>
          </w:p>
        </w:tc>
        <w:tc>
          <w:tcPr>
            <w:tcW w:w="1777" w:type="dxa"/>
          </w:tcPr>
          <w:p w:rsidR="00525FBF" w:rsidRPr="008E4A85" w:rsidRDefault="00F70389" w:rsidP="00E7516A">
            <w:pPr>
              <w:contextualSpacing/>
              <w:jc w:val="both"/>
              <w:rPr>
                <w:rFonts w:ascii="Times New Roman" w:eastAsia="Arial Unicode MS" w:hAnsi="Times New Roman"/>
                <w:b/>
                <w:sz w:val="28"/>
                <w:szCs w:val="28"/>
                <w:lang w:val="ky-KG"/>
              </w:rPr>
            </w:pPr>
            <w:r w:rsidRPr="008E4A85">
              <w:rPr>
                <w:rFonts w:ascii="Times New Roman" w:eastAsia="Arial Unicode MS" w:hAnsi="Times New Roman"/>
                <w:sz w:val="28"/>
                <w:szCs w:val="28"/>
                <w:lang w:val="ky-KG"/>
              </w:rPr>
              <w:t>Иштетүү</w:t>
            </w:r>
          </w:p>
        </w:tc>
        <w:tc>
          <w:tcPr>
            <w:tcW w:w="3046" w:type="dxa"/>
          </w:tcPr>
          <w:p w:rsidR="00525FBF" w:rsidRPr="008E4A85" w:rsidRDefault="00F70389" w:rsidP="00E7516A">
            <w:pPr>
              <w:contextualSpacing/>
              <w:jc w:val="both"/>
              <w:rPr>
                <w:rFonts w:ascii="Times New Roman" w:eastAsia="Arial Unicode MS" w:hAnsi="Times New Roman"/>
                <w:sz w:val="28"/>
                <w:szCs w:val="28"/>
                <w:lang w:val="ky-KG"/>
              </w:rPr>
            </w:pPr>
            <w:r w:rsidRPr="008E4A85">
              <w:rPr>
                <w:rFonts w:ascii="Times New Roman" w:eastAsia="Arial Unicode MS" w:hAnsi="Times New Roman"/>
                <w:sz w:val="28"/>
                <w:szCs w:val="28"/>
                <w:lang w:val="ky-KG"/>
              </w:rPr>
              <w:t>Ири кендер</w:t>
            </w:r>
          </w:p>
        </w:tc>
      </w:tr>
      <w:tr w:rsidR="00F70389" w:rsidRPr="008E4A85" w:rsidTr="0005482B">
        <w:tc>
          <w:tcPr>
            <w:tcW w:w="2405" w:type="dxa"/>
          </w:tcPr>
          <w:p w:rsidR="00525FBF" w:rsidRPr="008E4A85" w:rsidRDefault="00F70389" w:rsidP="00E7516A">
            <w:pPr>
              <w:contextualSpacing/>
              <w:rPr>
                <w:rFonts w:ascii="Times New Roman" w:eastAsia="Arial Unicode MS" w:hAnsi="Times New Roman"/>
                <w:b/>
                <w:sz w:val="28"/>
                <w:szCs w:val="28"/>
                <w:lang w:val="ky-KG"/>
              </w:rPr>
            </w:pPr>
            <w:r w:rsidRPr="008E4A85">
              <w:rPr>
                <w:rFonts w:ascii="Times New Roman" w:eastAsia="Arial Unicode MS" w:hAnsi="Times New Roman"/>
                <w:b/>
                <w:sz w:val="28"/>
                <w:szCs w:val="28"/>
                <w:lang w:val="ky-KG"/>
              </w:rPr>
              <w:t>Көмүр суутектүү чийки зат</w:t>
            </w:r>
          </w:p>
        </w:tc>
        <w:tc>
          <w:tcPr>
            <w:tcW w:w="1839" w:type="dxa"/>
          </w:tcPr>
          <w:p w:rsidR="00525FBF" w:rsidRPr="008E4A85" w:rsidRDefault="00525FBF" w:rsidP="00E7516A">
            <w:pPr>
              <w:contextualSpacing/>
              <w:jc w:val="both"/>
              <w:rPr>
                <w:rFonts w:ascii="Times New Roman" w:eastAsia="Arial Unicode MS" w:hAnsi="Times New Roman"/>
                <w:b/>
                <w:sz w:val="28"/>
                <w:szCs w:val="28"/>
                <w:lang w:val="ky-KG"/>
              </w:rPr>
            </w:pPr>
          </w:p>
        </w:tc>
        <w:tc>
          <w:tcPr>
            <w:tcW w:w="1777" w:type="dxa"/>
          </w:tcPr>
          <w:p w:rsidR="00525FBF" w:rsidRPr="008E4A85" w:rsidRDefault="00F70389" w:rsidP="00E7516A">
            <w:pPr>
              <w:contextualSpacing/>
              <w:jc w:val="both"/>
              <w:rPr>
                <w:rFonts w:ascii="Times New Roman" w:eastAsia="Arial Unicode MS" w:hAnsi="Times New Roman"/>
                <w:b/>
                <w:sz w:val="28"/>
                <w:szCs w:val="28"/>
                <w:lang w:val="ky-KG"/>
              </w:rPr>
            </w:pPr>
            <w:r w:rsidRPr="008E4A85">
              <w:rPr>
                <w:rFonts w:ascii="Times New Roman" w:eastAsia="Arial Unicode MS" w:hAnsi="Times New Roman"/>
                <w:sz w:val="28"/>
                <w:szCs w:val="28"/>
                <w:lang w:val="ky-KG"/>
              </w:rPr>
              <w:t>Иштетүү</w:t>
            </w:r>
          </w:p>
        </w:tc>
        <w:tc>
          <w:tcPr>
            <w:tcW w:w="3046" w:type="dxa"/>
          </w:tcPr>
          <w:p w:rsidR="00525FBF" w:rsidRPr="008E4A85" w:rsidRDefault="00F70389" w:rsidP="00302C8C">
            <w:pPr>
              <w:contextualSpacing/>
              <w:jc w:val="both"/>
              <w:rPr>
                <w:rFonts w:ascii="Times New Roman" w:eastAsia="Arial Unicode MS" w:hAnsi="Times New Roman"/>
                <w:sz w:val="28"/>
                <w:szCs w:val="28"/>
                <w:lang w:val="ky-KG"/>
              </w:rPr>
            </w:pPr>
            <w:r w:rsidRPr="008E4A85">
              <w:rPr>
                <w:rFonts w:ascii="Times New Roman" w:eastAsia="Arial Unicode MS" w:hAnsi="Times New Roman"/>
                <w:sz w:val="28"/>
                <w:szCs w:val="28"/>
                <w:lang w:val="ky-KG"/>
              </w:rPr>
              <w:t>Ири жана орточо кендер</w:t>
            </w:r>
          </w:p>
        </w:tc>
      </w:tr>
    </w:tbl>
    <w:p w:rsidR="00302C8C" w:rsidRPr="008E4A85" w:rsidRDefault="00302C8C" w:rsidP="00302C8C">
      <w:pPr>
        <w:tabs>
          <w:tab w:val="left" w:pos="993"/>
          <w:tab w:val="left" w:pos="1134"/>
        </w:tabs>
        <w:spacing w:after="0" w:line="240" w:lineRule="auto"/>
        <w:ind w:firstLine="709"/>
        <w:contextualSpacing/>
        <w:jc w:val="both"/>
        <w:rPr>
          <w:rFonts w:ascii="Times New Roman" w:eastAsia="Arial Unicode MS" w:hAnsi="Times New Roman" w:cs="Times New Roman"/>
          <w:sz w:val="28"/>
          <w:szCs w:val="28"/>
          <w:lang w:val="ky-KG" w:eastAsia="ru-RU"/>
        </w:rPr>
      </w:pPr>
    </w:p>
    <w:p w:rsidR="00302C8C" w:rsidRPr="008E4A85" w:rsidRDefault="00302C8C" w:rsidP="00CA12E1">
      <w:pPr>
        <w:tabs>
          <w:tab w:val="left" w:pos="1134"/>
        </w:tabs>
        <w:spacing w:after="0" w:line="240" w:lineRule="auto"/>
        <w:ind w:firstLine="709"/>
        <w:contextualSpacing/>
        <w:jc w:val="both"/>
        <w:rPr>
          <w:rFonts w:ascii="Times New Roman" w:eastAsia="Arial Unicode MS" w:hAnsi="Times New Roman" w:cs="Times New Roman"/>
          <w:sz w:val="28"/>
          <w:szCs w:val="28"/>
          <w:lang w:val="ky-KG" w:eastAsia="ru-RU"/>
        </w:rPr>
      </w:pPr>
      <w:r w:rsidRPr="008E4A85">
        <w:rPr>
          <w:rFonts w:ascii="Times New Roman" w:eastAsia="Arial Unicode MS" w:hAnsi="Times New Roman" w:cs="Times New Roman"/>
          <w:sz w:val="28"/>
          <w:szCs w:val="28"/>
          <w:lang w:val="ky-KG" w:eastAsia="ru-RU"/>
        </w:rPr>
        <w:t>*</w:t>
      </w:r>
      <w:r w:rsidR="000D6AB6" w:rsidRPr="008E4A85">
        <w:rPr>
          <w:rFonts w:ascii="Times New Roman" w:eastAsia="Arial Unicode MS" w:hAnsi="Times New Roman" w:cs="Times New Roman"/>
          <w:sz w:val="28"/>
          <w:szCs w:val="28"/>
          <w:lang w:val="ky-KG" w:eastAsia="ru-RU"/>
        </w:rPr>
        <w:t>асыл, кара, түстүү жана сейрек кездешүүчү металлдар кени конкурска кен талаасынын чегинде</w:t>
      </w:r>
      <w:r w:rsidR="00E6781F">
        <w:rPr>
          <w:rFonts w:ascii="Times New Roman" w:eastAsia="Arial Unicode MS" w:hAnsi="Times New Roman" w:cs="Times New Roman"/>
          <w:sz w:val="28"/>
          <w:szCs w:val="28"/>
          <w:lang w:val="ky-KG" w:eastAsia="ru-RU"/>
        </w:rPr>
        <w:t>ги</w:t>
      </w:r>
      <w:r w:rsidR="000D6AB6" w:rsidRPr="008E4A85">
        <w:rPr>
          <w:rFonts w:ascii="Times New Roman" w:eastAsia="Arial Unicode MS" w:hAnsi="Times New Roman" w:cs="Times New Roman"/>
          <w:sz w:val="28"/>
          <w:szCs w:val="28"/>
          <w:lang w:val="ky-KG" w:eastAsia="ru-RU"/>
        </w:rPr>
        <w:t xml:space="preserve"> </w:t>
      </w:r>
      <w:r w:rsidR="00E6781F">
        <w:rPr>
          <w:rFonts w:ascii="Times New Roman" w:eastAsia="Arial Unicode MS" w:hAnsi="Times New Roman" w:cs="Times New Roman"/>
          <w:sz w:val="28"/>
          <w:szCs w:val="28"/>
          <w:lang w:val="ky-KG" w:eastAsia="ru-RU"/>
        </w:rPr>
        <w:t>келечектүү</w:t>
      </w:r>
      <w:r w:rsidR="000D6AB6" w:rsidRPr="008E4A85">
        <w:rPr>
          <w:rFonts w:ascii="Times New Roman" w:eastAsia="Arial Unicode MS" w:hAnsi="Times New Roman" w:cs="Times New Roman"/>
          <w:sz w:val="28"/>
          <w:szCs w:val="28"/>
          <w:lang w:val="ky-KG" w:eastAsia="ru-RU"/>
        </w:rPr>
        <w:t xml:space="preserve"> аянт менен бирге коюлат</w:t>
      </w:r>
      <w:r w:rsidR="009C5E12" w:rsidRPr="008E4A85">
        <w:rPr>
          <w:rFonts w:ascii="Times New Roman" w:eastAsia="Arial Unicode MS" w:hAnsi="Times New Roman" w:cs="Times New Roman"/>
          <w:sz w:val="28"/>
          <w:szCs w:val="28"/>
          <w:lang w:val="ky-KG" w:eastAsia="ru-RU"/>
        </w:rPr>
        <w:t>.</w:t>
      </w:r>
    </w:p>
    <w:p w:rsidR="00797283" w:rsidRPr="008E4A85" w:rsidRDefault="00797283" w:rsidP="007B1CCB">
      <w:pPr>
        <w:pStyle w:val="tkTekst"/>
        <w:pBdr>
          <w:bottom w:val="single" w:sz="4" w:space="1" w:color="auto"/>
        </w:pBdr>
        <w:spacing w:after="0" w:line="240" w:lineRule="auto"/>
        <w:ind w:firstLine="0"/>
        <w:contextualSpacing/>
        <w:rPr>
          <w:rFonts w:ascii="Times New Roman" w:hAnsi="Times New Roman" w:cs="Times New Roman"/>
          <w:sz w:val="16"/>
          <w:szCs w:val="16"/>
          <w:lang w:val="ky-KG"/>
        </w:rPr>
      </w:pPr>
    </w:p>
    <w:sectPr w:rsidR="00797283" w:rsidRPr="008E4A85" w:rsidSect="00374886">
      <w:footerReference w:type="default" r:id="rId9"/>
      <w:pgSz w:w="11906" w:h="16838"/>
      <w:pgMar w:top="1134" w:right="1134" w:bottom="1134" w:left="1701" w:header="709" w:footer="8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24F" w:rsidRDefault="0029124F" w:rsidP="00F930CD">
      <w:pPr>
        <w:spacing w:after="0" w:line="240" w:lineRule="auto"/>
      </w:pPr>
      <w:r>
        <w:separator/>
      </w:r>
    </w:p>
  </w:endnote>
  <w:endnote w:type="continuationSeparator" w:id="0">
    <w:p w:rsidR="0029124F" w:rsidRDefault="0029124F" w:rsidP="00F93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745433"/>
      <w:docPartObj>
        <w:docPartGallery w:val="Page Numbers (Bottom of Page)"/>
        <w:docPartUnique/>
      </w:docPartObj>
    </w:sdtPr>
    <w:sdtEndPr>
      <w:rPr>
        <w:rFonts w:ascii="Times New Roman" w:hAnsi="Times New Roman" w:cs="Times New Roman"/>
        <w:sz w:val="20"/>
      </w:rPr>
    </w:sdtEndPr>
    <w:sdtContent>
      <w:p w:rsidR="00374886" w:rsidRPr="00374886" w:rsidRDefault="00374886" w:rsidP="00374886">
        <w:pPr>
          <w:pStyle w:val="a8"/>
          <w:jc w:val="right"/>
          <w:rPr>
            <w:rFonts w:ascii="Times New Roman" w:hAnsi="Times New Roman" w:cs="Times New Roman"/>
            <w:sz w:val="20"/>
          </w:rPr>
        </w:pPr>
        <w:r w:rsidRPr="00374886">
          <w:rPr>
            <w:rFonts w:ascii="Times New Roman" w:hAnsi="Times New Roman" w:cs="Times New Roman"/>
            <w:sz w:val="20"/>
          </w:rPr>
          <w:fldChar w:fldCharType="begin"/>
        </w:r>
        <w:r w:rsidRPr="00374886">
          <w:rPr>
            <w:rFonts w:ascii="Times New Roman" w:hAnsi="Times New Roman" w:cs="Times New Roman"/>
            <w:sz w:val="20"/>
          </w:rPr>
          <w:instrText>PAGE   \* MERGEFORMAT</w:instrText>
        </w:r>
        <w:r w:rsidRPr="00374886">
          <w:rPr>
            <w:rFonts w:ascii="Times New Roman" w:hAnsi="Times New Roman" w:cs="Times New Roman"/>
            <w:sz w:val="20"/>
          </w:rPr>
          <w:fldChar w:fldCharType="separate"/>
        </w:r>
        <w:r w:rsidR="00F96E1E">
          <w:rPr>
            <w:rFonts w:ascii="Times New Roman" w:hAnsi="Times New Roman" w:cs="Times New Roman"/>
            <w:noProof/>
            <w:sz w:val="20"/>
          </w:rPr>
          <w:t>8</w:t>
        </w:r>
        <w:r w:rsidRPr="00374886">
          <w:rPr>
            <w:rFonts w:ascii="Times New Roman" w:hAnsi="Times New Roman" w:cs="Times New Roman"/>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24F" w:rsidRDefault="0029124F" w:rsidP="00F930CD">
      <w:pPr>
        <w:spacing w:after="0" w:line="240" w:lineRule="auto"/>
      </w:pPr>
      <w:r>
        <w:separator/>
      </w:r>
    </w:p>
  </w:footnote>
  <w:footnote w:type="continuationSeparator" w:id="0">
    <w:p w:rsidR="0029124F" w:rsidRDefault="0029124F" w:rsidP="00F930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231B"/>
    <w:multiLevelType w:val="hybridMultilevel"/>
    <w:tmpl w:val="D4E615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985EDF"/>
    <w:multiLevelType w:val="hybridMultilevel"/>
    <w:tmpl w:val="5C78C192"/>
    <w:lvl w:ilvl="0" w:tplc="86085A24">
      <w:start w:val="1"/>
      <w:numFmt w:val="decimal"/>
      <w:pStyle w:val="a"/>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5DD5602"/>
    <w:multiLevelType w:val="hybridMultilevel"/>
    <w:tmpl w:val="5F908EEE"/>
    <w:lvl w:ilvl="0" w:tplc="2A3E1BC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FC605A5"/>
    <w:multiLevelType w:val="hybridMultilevel"/>
    <w:tmpl w:val="6BAAD0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3531019"/>
    <w:multiLevelType w:val="hybridMultilevel"/>
    <w:tmpl w:val="81DC6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DA4216"/>
    <w:multiLevelType w:val="hybridMultilevel"/>
    <w:tmpl w:val="6E56386E"/>
    <w:lvl w:ilvl="0" w:tplc="9F921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B391EA7"/>
    <w:multiLevelType w:val="hybridMultilevel"/>
    <w:tmpl w:val="2A94C896"/>
    <w:lvl w:ilvl="0" w:tplc="9F921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3287764"/>
    <w:multiLevelType w:val="hybridMultilevel"/>
    <w:tmpl w:val="32FA0E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9B83F98"/>
    <w:multiLevelType w:val="hybridMultilevel"/>
    <w:tmpl w:val="DA9C1C74"/>
    <w:lvl w:ilvl="0" w:tplc="244268D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7707F02"/>
    <w:multiLevelType w:val="hybridMultilevel"/>
    <w:tmpl w:val="0DCA5F22"/>
    <w:lvl w:ilvl="0" w:tplc="5120D3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
  </w:num>
  <w:num w:numId="3">
    <w:abstractNumId w:val="7"/>
  </w:num>
  <w:num w:numId="4">
    <w:abstractNumId w:val="1"/>
  </w:num>
  <w:num w:numId="5">
    <w:abstractNumId w:val="0"/>
  </w:num>
  <w:num w:numId="6">
    <w:abstractNumId w:val="3"/>
  </w:num>
  <w:num w:numId="7">
    <w:abstractNumId w:val="1"/>
  </w:num>
  <w:num w:numId="8">
    <w:abstractNumId w:val="1"/>
  </w:num>
  <w:num w:numId="9">
    <w:abstractNumId w:val="1"/>
  </w:num>
  <w:num w:numId="10">
    <w:abstractNumId w:val="6"/>
  </w:num>
  <w:num w:numId="11">
    <w:abstractNumId w:val="5"/>
  </w:num>
  <w:num w:numId="12">
    <w:abstractNumId w:val="1"/>
    <w:lvlOverride w:ilvl="0">
      <w:startOverride w:val="4"/>
    </w:lvlOverride>
  </w:num>
  <w:num w:numId="13">
    <w:abstractNumId w:val="9"/>
  </w:num>
  <w:num w:numId="14">
    <w:abstractNumId w:val="4"/>
  </w:num>
  <w:num w:numId="15">
    <w:abstractNumId w:val="1"/>
    <w:lvlOverride w:ilvl="0">
      <w:startOverride w:val="1"/>
    </w:lvlOverride>
  </w:num>
  <w:num w:numId="1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01F"/>
    <w:rsid w:val="00002073"/>
    <w:rsid w:val="00005610"/>
    <w:rsid w:val="000071FC"/>
    <w:rsid w:val="00016D49"/>
    <w:rsid w:val="00024A14"/>
    <w:rsid w:val="00036307"/>
    <w:rsid w:val="00050A67"/>
    <w:rsid w:val="000513AB"/>
    <w:rsid w:val="000526A0"/>
    <w:rsid w:val="0005482B"/>
    <w:rsid w:val="000606FE"/>
    <w:rsid w:val="000612E9"/>
    <w:rsid w:val="00061DAC"/>
    <w:rsid w:val="00071386"/>
    <w:rsid w:val="00073E6D"/>
    <w:rsid w:val="00074C97"/>
    <w:rsid w:val="00087EC0"/>
    <w:rsid w:val="00094445"/>
    <w:rsid w:val="000A1682"/>
    <w:rsid w:val="000B146D"/>
    <w:rsid w:val="000B161A"/>
    <w:rsid w:val="000B36EF"/>
    <w:rsid w:val="000B3BB6"/>
    <w:rsid w:val="000B3D82"/>
    <w:rsid w:val="000B466D"/>
    <w:rsid w:val="000C6014"/>
    <w:rsid w:val="000C6ACB"/>
    <w:rsid w:val="000D08D1"/>
    <w:rsid w:val="000D1893"/>
    <w:rsid w:val="000D2BEF"/>
    <w:rsid w:val="000D2CBD"/>
    <w:rsid w:val="000D6AB6"/>
    <w:rsid w:val="000E25ED"/>
    <w:rsid w:val="000E7BDE"/>
    <w:rsid w:val="000F05B6"/>
    <w:rsid w:val="00101B08"/>
    <w:rsid w:val="00110BDE"/>
    <w:rsid w:val="001120DA"/>
    <w:rsid w:val="00112780"/>
    <w:rsid w:val="00112F0D"/>
    <w:rsid w:val="00113283"/>
    <w:rsid w:val="001154EA"/>
    <w:rsid w:val="00116E2C"/>
    <w:rsid w:val="00121E97"/>
    <w:rsid w:val="001324DF"/>
    <w:rsid w:val="00134A4A"/>
    <w:rsid w:val="0013523B"/>
    <w:rsid w:val="00137584"/>
    <w:rsid w:val="001375EC"/>
    <w:rsid w:val="001406BC"/>
    <w:rsid w:val="001406CD"/>
    <w:rsid w:val="0014726E"/>
    <w:rsid w:val="00150237"/>
    <w:rsid w:val="00155696"/>
    <w:rsid w:val="00156BF3"/>
    <w:rsid w:val="00166335"/>
    <w:rsid w:val="001663DD"/>
    <w:rsid w:val="00173860"/>
    <w:rsid w:val="00176796"/>
    <w:rsid w:val="00181DBE"/>
    <w:rsid w:val="00183089"/>
    <w:rsid w:val="00184E03"/>
    <w:rsid w:val="00186ED2"/>
    <w:rsid w:val="001A13AE"/>
    <w:rsid w:val="001C5FB6"/>
    <w:rsid w:val="001D0DD0"/>
    <w:rsid w:val="001D10FD"/>
    <w:rsid w:val="001D2E39"/>
    <w:rsid w:val="001E152B"/>
    <w:rsid w:val="001F3C67"/>
    <w:rsid w:val="00200AF5"/>
    <w:rsid w:val="0020206C"/>
    <w:rsid w:val="002213E3"/>
    <w:rsid w:val="00225945"/>
    <w:rsid w:val="00226AAC"/>
    <w:rsid w:val="002349CE"/>
    <w:rsid w:val="00242860"/>
    <w:rsid w:val="00253A4C"/>
    <w:rsid w:val="00253CB4"/>
    <w:rsid w:val="0025715C"/>
    <w:rsid w:val="002578E9"/>
    <w:rsid w:val="00265810"/>
    <w:rsid w:val="002724A7"/>
    <w:rsid w:val="00273477"/>
    <w:rsid w:val="00280F8C"/>
    <w:rsid w:val="00285B7F"/>
    <w:rsid w:val="0028761B"/>
    <w:rsid w:val="0029124F"/>
    <w:rsid w:val="002930B4"/>
    <w:rsid w:val="00293819"/>
    <w:rsid w:val="002939C5"/>
    <w:rsid w:val="002A0CAF"/>
    <w:rsid w:val="002A3FAD"/>
    <w:rsid w:val="002A4CAF"/>
    <w:rsid w:val="002A5F53"/>
    <w:rsid w:val="002B6723"/>
    <w:rsid w:val="002C36E0"/>
    <w:rsid w:val="002C6313"/>
    <w:rsid w:val="002D1073"/>
    <w:rsid w:val="002D234C"/>
    <w:rsid w:val="002D4B1C"/>
    <w:rsid w:val="002D55DD"/>
    <w:rsid w:val="002E14D0"/>
    <w:rsid w:val="002E17BD"/>
    <w:rsid w:val="002F2DCF"/>
    <w:rsid w:val="00302C8C"/>
    <w:rsid w:val="00304BE0"/>
    <w:rsid w:val="003147F2"/>
    <w:rsid w:val="00315B18"/>
    <w:rsid w:val="00320911"/>
    <w:rsid w:val="00324764"/>
    <w:rsid w:val="00336B2A"/>
    <w:rsid w:val="00337906"/>
    <w:rsid w:val="00345749"/>
    <w:rsid w:val="0035128B"/>
    <w:rsid w:val="00352558"/>
    <w:rsid w:val="00352830"/>
    <w:rsid w:val="0036222C"/>
    <w:rsid w:val="00363271"/>
    <w:rsid w:val="00364727"/>
    <w:rsid w:val="00367E8E"/>
    <w:rsid w:val="003727DC"/>
    <w:rsid w:val="00374886"/>
    <w:rsid w:val="003754CD"/>
    <w:rsid w:val="003817F4"/>
    <w:rsid w:val="00382117"/>
    <w:rsid w:val="00384D57"/>
    <w:rsid w:val="003938CC"/>
    <w:rsid w:val="003B2382"/>
    <w:rsid w:val="003B441C"/>
    <w:rsid w:val="003C3031"/>
    <w:rsid w:val="003C6116"/>
    <w:rsid w:val="003C707F"/>
    <w:rsid w:val="003D28E0"/>
    <w:rsid w:val="003D7C83"/>
    <w:rsid w:val="003E0C73"/>
    <w:rsid w:val="003F09B4"/>
    <w:rsid w:val="003F501F"/>
    <w:rsid w:val="00401FF3"/>
    <w:rsid w:val="004020FA"/>
    <w:rsid w:val="004038BD"/>
    <w:rsid w:val="00405456"/>
    <w:rsid w:val="004066B0"/>
    <w:rsid w:val="0041336E"/>
    <w:rsid w:val="00420A29"/>
    <w:rsid w:val="004244E3"/>
    <w:rsid w:val="004248C3"/>
    <w:rsid w:val="00430A45"/>
    <w:rsid w:val="00433CC3"/>
    <w:rsid w:val="004352C3"/>
    <w:rsid w:val="0044187A"/>
    <w:rsid w:val="0044522D"/>
    <w:rsid w:val="004542D4"/>
    <w:rsid w:val="0046198F"/>
    <w:rsid w:val="00461BE0"/>
    <w:rsid w:val="00465327"/>
    <w:rsid w:val="00485337"/>
    <w:rsid w:val="00487297"/>
    <w:rsid w:val="00494F40"/>
    <w:rsid w:val="004A1E67"/>
    <w:rsid w:val="004A6BE6"/>
    <w:rsid w:val="004B2D27"/>
    <w:rsid w:val="004B60CC"/>
    <w:rsid w:val="004C5106"/>
    <w:rsid w:val="004D0C3B"/>
    <w:rsid w:val="004D1E7B"/>
    <w:rsid w:val="004D34AE"/>
    <w:rsid w:val="004D3730"/>
    <w:rsid w:val="004D500F"/>
    <w:rsid w:val="004D6949"/>
    <w:rsid w:val="004E0F06"/>
    <w:rsid w:val="004E2307"/>
    <w:rsid w:val="004E4B1D"/>
    <w:rsid w:val="004F070A"/>
    <w:rsid w:val="004F481E"/>
    <w:rsid w:val="004F635E"/>
    <w:rsid w:val="004F745D"/>
    <w:rsid w:val="004F7E6D"/>
    <w:rsid w:val="00503620"/>
    <w:rsid w:val="0050650B"/>
    <w:rsid w:val="00510102"/>
    <w:rsid w:val="00514D11"/>
    <w:rsid w:val="00525FBF"/>
    <w:rsid w:val="00533EA6"/>
    <w:rsid w:val="00534003"/>
    <w:rsid w:val="005356A3"/>
    <w:rsid w:val="00553522"/>
    <w:rsid w:val="005602D3"/>
    <w:rsid w:val="00562652"/>
    <w:rsid w:val="00586E2C"/>
    <w:rsid w:val="005939C9"/>
    <w:rsid w:val="00594365"/>
    <w:rsid w:val="005A1662"/>
    <w:rsid w:val="005A5009"/>
    <w:rsid w:val="005A58C3"/>
    <w:rsid w:val="005B1A76"/>
    <w:rsid w:val="005B60DE"/>
    <w:rsid w:val="005C4ABC"/>
    <w:rsid w:val="005C5889"/>
    <w:rsid w:val="005D07B2"/>
    <w:rsid w:val="005D1A88"/>
    <w:rsid w:val="005E133B"/>
    <w:rsid w:val="005E43F6"/>
    <w:rsid w:val="005F1853"/>
    <w:rsid w:val="005F4C31"/>
    <w:rsid w:val="005F5C4D"/>
    <w:rsid w:val="005F6622"/>
    <w:rsid w:val="005F7436"/>
    <w:rsid w:val="00607504"/>
    <w:rsid w:val="00611E10"/>
    <w:rsid w:val="00611F74"/>
    <w:rsid w:val="00612659"/>
    <w:rsid w:val="0062667D"/>
    <w:rsid w:val="00631BEE"/>
    <w:rsid w:val="00633D11"/>
    <w:rsid w:val="00637E50"/>
    <w:rsid w:val="0064006A"/>
    <w:rsid w:val="006443D0"/>
    <w:rsid w:val="0064578E"/>
    <w:rsid w:val="00662101"/>
    <w:rsid w:val="006634D3"/>
    <w:rsid w:val="00664D1B"/>
    <w:rsid w:val="0066614F"/>
    <w:rsid w:val="00673B9A"/>
    <w:rsid w:val="00695FBD"/>
    <w:rsid w:val="006A0A50"/>
    <w:rsid w:val="006C0283"/>
    <w:rsid w:val="006C3BBF"/>
    <w:rsid w:val="006C777B"/>
    <w:rsid w:val="006D6D83"/>
    <w:rsid w:val="006E108A"/>
    <w:rsid w:val="006E2542"/>
    <w:rsid w:val="006E5E70"/>
    <w:rsid w:val="006E64E6"/>
    <w:rsid w:val="0070333D"/>
    <w:rsid w:val="00704B69"/>
    <w:rsid w:val="007173F5"/>
    <w:rsid w:val="007263EF"/>
    <w:rsid w:val="0073783A"/>
    <w:rsid w:val="00742889"/>
    <w:rsid w:val="00742B37"/>
    <w:rsid w:val="0074600E"/>
    <w:rsid w:val="00760A70"/>
    <w:rsid w:val="007623F0"/>
    <w:rsid w:val="0077092C"/>
    <w:rsid w:val="007732DB"/>
    <w:rsid w:val="0077759F"/>
    <w:rsid w:val="00777AAC"/>
    <w:rsid w:val="00781767"/>
    <w:rsid w:val="00782279"/>
    <w:rsid w:val="00785508"/>
    <w:rsid w:val="00786C37"/>
    <w:rsid w:val="0079221B"/>
    <w:rsid w:val="00794C34"/>
    <w:rsid w:val="00797283"/>
    <w:rsid w:val="007A3915"/>
    <w:rsid w:val="007B1095"/>
    <w:rsid w:val="007B1CCB"/>
    <w:rsid w:val="007C0AFA"/>
    <w:rsid w:val="007C18DD"/>
    <w:rsid w:val="007C31AD"/>
    <w:rsid w:val="007C3467"/>
    <w:rsid w:val="007C6DA6"/>
    <w:rsid w:val="007D47C8"/>
    <w:rsid w:val="007D6FD5"/>
    <w:rsid w:val="007E55F8"/>
    <w:rsid w:val="007E5F63"/>
    <w:rsid w:val="007F439C"/>
    <w:rsid w:val="007F517D"/>
    <w:rsid w:val="008078B9"/>
    <w:rsid w:val="0081287F"/>
    <w:rsid w:val="00813A36"/>
    <w:rsid w:val="0082572A"/>
    <w:rsid w:val="0083076E"/>
    <w:rsid w:val="00834459"/>
    <w:rsid w:val="00834FDF"/>
    <w:rsid w:val="0083556C"/>
    <w:rsid w:val="00840B41"/>
    <w:rsid w:val="00841377"/>
    <w:rsid w:val="00841B38"/>
    <w:rsid w:val="00842535"/>
    <w:rsid w:val="00843928"/>
    <w:rsid w:val="00854E96"/>
    <w:rsid w:val="008561DB"/>
    <w:rsid w:val="00871A09"/>
    <w:rsid w:val="00874C76"/>
    <w:rsid w:val="00877C41"/>
    <w:rsid w:val="0088391C"/>
    <w:rsid w:val="00897D81"/>
    <w:rsid w:val="008A294D"/>
    <w:rsid w:val="008A4186"/>
    <w:rsid w:val="008B6BA3"/>
    <w:rsid w:val="008B6BD6"/>
    <w:rsid w:val="008C37B3"/>
    <w:rsid w:val="008D2A8C"/>
    <w:rsid w:val="008E0964"/>
    <w:rsid w:val="008E1385"/>
    <w:rsid w:val="008E14C8"/>
    <w:rsid w:val="008E3E87"/>
    <w:rsid w:val="008E4A85"/>
    <w:rsid w:val="00900278"/>
    <w:rsid w:val="0090327F"/>
    <w:rsid w:val="00903319"/>
    <w:rsid w:val="00906C3D"/>
    <w:rsid w:val="00911E5B"/>
    <w:rsid w:val="00913814"/>
    <w:rsid w:val="00915B42"/>
    <w:rsid w:val="009210BB"/>
    <w:rsid w:val="00923606"/>
    <w:rsid w:val="0092574D"/>
    <w:rsid w:val="00934A0A"/>
    <w:rsid w:val="00936319"/>
    <w:rsid w:val="00945084"/>
    <w:rsid w:val="009459DE"/>
    <w:rsid w:val="0095430F"/>
    <w:rsid w:val="00955665"/>
    <w:rsid w:val="00961B78"/>
    <w:rsid w:val="00965884"/>
    <w:rsid w:val="0096683A"/>
    <w:rsid w:val="00975336"/>
    <w:rsid w:val="00980DC1"/>
    <w:rsid w:val="0098147B"/>
    <w:rsid w:val="009838C8"/>
    <w:rsid w:val="00983AC0"/>
    <w:rsid w:val="00984DCE"/>
    <w:rsid w:val="00985B32"/>
    <w:rsid w:val="00986C7F"/>
    <w:rsid w:val="00990D89"/>
    <w:rsid w:val="00991E35"/>
    <w:rsid w:val="00992D27"/>
    <w:rsid w:val="0099315C"/>
    <w:rsid w:val="00994179"/>
    <w:rsid w:val="0099522F"/>
    <w:rsid w:val="00997329"/>
    <w:rsid w:val="00997F82"/>
    <w:rsid w:val="009B1167"/>
    <w:rsid w:val="009B1289"/>
    <w:rsid w:val="009B520C"/>
    <w:rsid w:val="009B70CF"/>
    <w:rsid w:val="009C277E"/>
    <w:rsid w:val="009C5230"/>
    <w:rsid w:val="009C5E12"/>
    <w:rsid w:val="009C6D32"/>
    <w:rsid w:val="009D0105"/>
    <w:rsid w:val="009D36F0"/>
    <w:rsid w:val="009D43FB"/>
    <w:rsid w:val="009D6643"/>
    <w:rsid w:val="009F0C94"/>
    <w:rsid w:val="009F25DB"/>
    <w:rsid w:val="00A026F8"/>
    <w:rsid w:val="00A15BA3"/>
    <w:rsid w:val="00A261E0"/>
    <w:rsid w:val="00A43762"/>
    <w:rsid w:val="00A4769E"/>
    <w:rsid w:val="00A5748F"/>
    <w:rsid w:val="00A63B2D"/>
    <w:rsid w:val="00A66508"/>
    <w:rsid w:val="00A67F97"/>
    <w:rsid w:val="00A70651"/>
    <w:rsid w:val="00A74FA6"/>
    <w:rsid w:val="00A81BD0"/>
    <w:rsid w:val="00A8225C"/>
    <w:rsid w:val="00A86178"/>
    <w:rsid w:val="00AA4106"/>
    <w:rsid w:val="00AB225A"/>
    <w:rsid w:val="00AC1DC3"/>
    <w:rsid w:val="00AC1F8F"/>
    <w:rsid w:val="00AC4019"/>
    <w:rsid w:val="00AC64AA"/>
    <w:rsid w:val="00AD0392"/>
    <w:rsid w:val="00AD2E56"/>
    <w:rsid w:val="00AE4383"/>
    <w:rsid w:val="00AE5589"/>
    <w:rsid w:val="00AE7F93"/>
    <w:rsid w:val="00AF5F9E"/>
    <w:rsid w:val="00B0223A"/>
    <w:rsid w:val="00B03C86"/>
    <w:rsid w:val="00B044AE"/>
    <w:rsid w:val="00B206D7"/>
    <w:rsid w:val="00B232F2"/>
    <w:rsid w:val="00B27009"/>
    <w:rsid w:val="00B30B03"/>
    <w:rsid w:val="00B33671"/>
    <w:rsid w:val="00B34935"/>
    <w:rsid w:val="00B377EB"/>
    <w:rsid w:val="00B43677"/>
    <w:rsid w:val="00B47A68"/>
    <w:rsid w:val="00B47A9A"/>
    <w:rsid w:val="00B517EE"/>
    <w:rsid w:val="00B5343C"/>
    <w:rsid w:val="00B56961"/>
    <w:rsid w:val="00B61BF7"/>
    <w:rsid w:val="00B62268"/>
    <w:rsid w:val="00B630AD"/>
    <w:rsid w:val="00B672C1"/>
    <w:rsid w:val="00B77B98"/>
    <w:rsid w:val="00B8262B"/>
    <w:rsid w:val="00B84494"/>
    <w:rsid w:val="00B86D76"/>
    <w:rsid w:val="00B91B3C"/>
    <w:rsid w:val="00B938AB"/>
    <w:rsid w:val="00BA05AD"/>
    <w:rsid w:val="00BA1D86"/>
    <w:rsid w:val="00BA1F35"/>
    <w:rsid w:val="00BA3C96"/>
    <w:rsid w:val="00BA4B86"/>
    <w:rsid w:val="00BA6DD6"/>
    <w:rsid w:val="00BB4068"/>
    <w:rsid w:val="00BB51A5"/>
    <w:rsid w:val="00BD4B55"/>
    <w:rsid w:val="00BE1F04"/>
    <w:rsid w:val="00BE36A6"/>
    <w:rsid w:val="00BF41E3"/>
    <w:rsid w:val="00BF4547"/>
    <w:rsid w:val="00BF71A2"/>
    <w:rsid w:val="00BF7B45"/>
    <w:rsid w:val="00C010D9"/>
    <w:rsid w:val="00C021F1"/>
    <w:rsid w:val="00C04074"/>
    <w:rsid w:val="00C11ACE"/>
    <w:rsid w:val="00C125E3"/>
    <w:rsid w:val="00C12A22"/>
    <w:rsid w:val="00C1476C"/>
    <w:rsid w:val="00C200C1"/>
    <w:rsid w:val="00C22A2E"/>
    <w:rsid w:val="00C232DC"/>
    <w:rsid w:val="00C261F9"/>
    <w:rsid w:val="00C26D51"/>
    <w:rsid w:val="00C30B38"/>
    <w:rsid w:val="00C345DD"/>
    <w:rsid w:val="00C41ADF"/>
    <w:rsid w:val="00C47AC3"/>
    <w:rsid w:val="00C56AFC"/>
    <w:rsid w:val="00C81604"/>
    <w:rsid w:val="00C82EFD"/>
    <w:rsid w:val="00C95C17"/>
    <w:rsid w:val="00CA0C4B"/>
    <w:rsid w:val="00CA12E1"/>
    <w:rsid w:val="00CA6F66"/>
    <w:rsid w:val="00CA7752"/>
    <w:rsid w:val="00CB25BA"/>
    <w:rsid w:val="00CB74B9"/>
    <w:rsid w:val="00CB7D5C"/>
    <w:rsid w:val="00CB7E29"/>
    <w:rsid w:val="00CC136D"/>
    <w:rsid w:val="00CC3156"/>
    <w:rsid w:val="00CC421B"/>
    <w:rsid w:val="00CC7739"/>
    <w:rsid w:val="00CD07C6"/>
    <w:rsid w:val="00CD1235"/>
    <w:rsid w:val="00CD2A3A"/>
    <w:rsid w:val="00CE08D6"/>
    <w:rsid w:val="00CE09F8"/>
    <w:rsid w:val="00CE0BF4"/>
    <w:rsid w:val="00CE3762"/>
    <w:rsid w:val="00CF768F"/>
    <w:rsid w:val="00D00898"/>
    <w:rsid w:val="00D11DB8"/>
    <w:rsid w:val="00D22756"/>
    <w:rsid w:val="00D23B00"/>
    <w:rsid w:val="00D4078A"/>
    <w:rsid w:val="00D5535F"/>
    <w:rsid w:val="00D6014C"/>
    <w:rsid w:val="00D6062F"/>
    <w:rsid w:val="00D60A91"/>
    <w:rsid w:val="00D66286"/>
    <w:rsid w:val="00D71052"/>
    <w:rsid w:val="00D7593F"/>
    <w:rsid w:val="00D75FAE"/>
    <w:rsid w:val="00D93AF8"/>
    <w:rsid w:val="00D97485"/>
    <w:rsid w:val="00DA2F46"/>
    <w:rsid w:val="00DA361A"/>
    <w:rsid w:val="00DB5CE9"/>
    <w:rsid w:val="00DC07E8"/>
    <w:rsid w:val="00DC252A"/>
    <w:rsid w:val="00DC37E1"/>
    <w:rsid w:val="00DD054F"/>
    <w:rsid w:val="00DD6F07"/>
    <w:rsid w:val="00DE11D4"/>
    <w:rsid w:val="00DE5C23"/>
    <w:rsid w:val="00DE65E7"/>
    <w:rsid w:val="00DF5083"/>
    <w:rsid w:val="00E0087D"/>
    <w:rsid w:val="00E0561D"/>
    <w:rsid w:val="00E074BE"/>
    <w:rsid w:val="00E23CA9"/>
    <w:rsid w:val="00E254E7"/>
    <w:rsid w:val="00E304D3"/>
    <w:rsid w:val="00E3265B"/>
    <w:rsid w:val="00E45F60"/>
    <w:rsid w:val="00E57882"/>
    <w:rsid w:val="00E63A63"/>
    <w:rsid w:val="00E6711F"/>
    <w:rsid w:val="00E6781F"/>
    <w:rsid w:val="00E67EE3"/>
    <w:rsid w:val="00E7516A"/>
    <w:rsid w:val="00E81404"/>
    <w:rsid w:val="00E87C3F"/>
    <w:rsid w:val="00E914B0"/>
    <w:rsid w:val="00E930C2"/>
    <w:rsid w:val="00E9436E"/>
    <w:rsid w:val="00E94963"/>
    <w:rsid w:val="00EA5781"/>
    <w:rsid w:val="00EC2B41"/>
    <w:rsid w:val="00EC3562"/>
    <w:rsid w:val="00EC66A0"/>
    <w:rsid w:val="00ED1CD0"/>
    <w:rsid w:val="00ED2FD5"/>
    <w:rsid w:val="00ED4CA5"/>
    <w:rsid w:val="00EE537E"/>
    <w:rsid w:val="00EF0E23"/>
    <w:rsid w:val="00EF4253"/>
    <w:rsid w:val="00F012C6"/>
    <w:rsid w:val="00F03CE4"/>
    <w:rsid w:val="00F0463F"/>
    <w:rsid w:val="00F07C47"/>
    <w:rsid w:val="00F103A3"/>
    <w:rsid w:val="00F17704"/>
    <w:rsid w:val="00F22EC2"/>
    <w:rsid w:val="00F23156"/>
    <w:rsid w:val="00F2796B"/>
    <w:rsid w:val="00F30935"/>
    <w:rsid w:val="00F3766F"/>
    <w:rsid w:val="00F5139A"/>
    <w:rsid w:val="00F633F8"/>
    <w:rsid w:val="00F64BF5"/>
    <w:rsid w:val="00F64C6B"/>
    <w:rsid w:val="00F64E5D"/>
    <w:rsid w:val="00F70389"/>
    <w:rsid w:val="00F876ED"/>
    <w:rsid w:val="00F930CD"/>
    <w:rsid w:val="00F96E1E"/>
    <w:rsid w:val="00FA7D7A"/>
    <w:rsid w:val="00FB165F"/>
    <w:rsid w:val="00FB239A"/>
    <w:rsid w:val="00FB41FE"/>
    <w:rsid w:val="00FB78DF"/>
    <w:rsid w:val="00FC76CF"/>
    <w:rsid w:val="00FD187F"/>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7B2"/>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A0A50"/>
    <w:pPr>
      <w:ind w:left="720"/>
      <w:contextualSpacing/>
    </w:pPr>
  </w:style>
  <w:style w:type="paragraph" w:customStyle="1" w:styleId="tkNazvanie">
    <w:name w:val="_Название (tkNazvanie)"/>
    <w:basedOn w:val="a0"/>
    <w:rsid w:val="00CC421B"/>
    <w:pPr>
      <w:spacing w:before="400" w:after="400"/>
      <w:ind w:left="1134" w:right="1134"/>
      <w:jc w:val="center"/>
    </w:pPr>
    <w:rPr>
      <w:rFonts w:ascii="Arial" w:eastAsiaTheme="minorEastAsia" w:hAnsi="Arial" w:cs="Arial"/>
      <w:b/>
      <w:bCs/>
      <w:sz w:val="24"/>
      <w:szCs w:val="24"/>
      <w:lang w:eastAsia="ru-RU"/>
    </w:rPr>
  </w:style>
  <w:style w:type="paragraph" w:customStyle="1" w:styleId="1">
    <w:name w:val="Абзац списка1"/>
    <w:basedOn w:val="a0"/>
    <w:rsid w:val="00CC421B"/>
    <w:pPr>
      <w:ind w:left="720"/>
      <w:contextualSpacing/>
    </w:pPr>
    <w:rPr>
      <w:rFonts w:ascii="Calibri" w:eastAsiaTheme="minorEastAsia" w:hAnsi="Calibri" w:cs="Times New Roman"/>
      <w:lang w:eastAsia="ru-RU"/>
    </w:rPr>
  </w:style>
  <w:style w:type="paragraph" w:customStyle="1" w:styleId="tkTekst">
    <w:name w:val="_Текст обычный (tkTekst)"/>
    <w:basedOn w:val="a0"/>
    <w:link w:val="tkTekst0"/>
    <w:rsid w:val="00226AAC"/>
    <w:pPr>
      <w:spacing w:after="60"/>
      <w:ind w:firstLine="567"/>
      <w:jc w:val="both"/>
    </w:pPr>
    <w:rPr>
      <w:rFonts w:ascii="Arial" w:eastAsia="Times New Roman" w:hAnsi="Arial" w:cs="Arial"/>
      <w:sz w:val="20"/>
      <w:szCs w:val="20"/>
      <w:lang w:eastAsia="ru-RU"/>
    </w:rPr>
  </w:style>
  <w:style w:type="character" w:styleId="a5">
    <w:name w:val="Hyperlink"/>
    <w:basedOn w:val="a1"/>
    <w:uiPriority w:val="99"/>
    <w:semiHidden/>
    <w:unhideWhenUsed/>
    <w:rsid w:val="00226AAC"/>
    <w:rPr>
      <w:color w:val="0000FF"/>
      <w:u w:val="single"/>
    </w:rPr>
  </w:style>
  <w:style w:type="paragraph" w:customStyle="1" w:styleId="11111">
    <w:name w:val="11111"/>
    <w:basedOn w:val="a0"/>
    <w:link w:val="111110"/>
    <w:rsid w:val="00AD2E56"/>
    <w:pPr>
      <w:autoSpaceDE w:val="0"/>
      <w:autoSpaceDN w:val="0"/>
      <w:adjustRightInd w:val="0"/>
      <w:spacing w:after="0" w:line="240" w:lineRule="auto"/>
      <w:jc w:val="center"/>
    </w:pPr>
    <w:rPr>
      <w:rFonts w:ascii="Times New Roman" w:hAnsi="Times New Roman" w:cs="Times New Roman"/>
      <w:b/>
      <w:color w:val="000000"/>
      <w:sz w:val="28"/>
      <w:szCs w:val="28"/>
    </w:rPr>
  </w:style>
  <w:style w:type="character" w:customStyle="1" w:styleId="111110">
    <w:name w:val="11111 Знак"/>
    <w:basedOn w:val="a1"/>
    <w:link w:val="11111"/>
    <w:rsid w:val="00AD2E56"/>
    <w:rPr>
      <w:rFonts w:ascii="Times New Roman" w:hAnsi="Times New Roman" w:cs="Times New Roman"/>
      <w:b/>
      <w:color w:val="000000"/>
      <w:sz w:val="28"/>
      <w:szCs w:val="28"/>
    </w:rPr>
  </w:style>
  <w:style w:type="paragraph" w:styleId="a6">
    <w:name w:val="header"/>
    <w:basedOn w:val="a0"/>
    <w:link w:val="a7"/>
    <w:uiPriority w:val="99"/>
    <w:unhideWhenUsed/>
    <w:rsid w:val="00F930C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F930CD"/>
  </w:style>
  <w:style w:type="paragraph" w:styleId="a8">
    <w:name w:val="footer"/>
    <w:basedOn w:val="a0"/>
    <w:link w:val="a9"/>
    <w:uiPriority w:val="99"/>
    <w:unhideWhenUsed/>
    <w:rsid w:val="00F930C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F930CD"/>
  </w:style>
  <w:style w:type="paragraph" w:customStyle="1" w:styleId="tkRekvizit">
    <w:name w:val="_Реквизит (tkRekvizit)"/>
    <w:basedOn w:val="a0"/>
    <w:rsid w:val="00742B37"/>
    <w:pPr>
      <w:spacing w:before="200"/>
      <w:jc w:val="center"/>
    </w:pPr>
    <w:rPr>
      <w:rFonts w:ascii="Arial" w:eastAsia="Times New Roman" w:hAnsi="Arial" w:cs="Arial"/>
      <w:i/>
      <w:iCs/>
      <w:sz w:val="20"/>
      <w:szCs w:val="20"/>
      <w:lang w:eastAsia="ru-RU"/>
    </w:rPr>
  </w:style>
  <w:style w:type="paragraph" w:customStyle="1" w:styleId="tkForma">
    <w:name w:val="_Форма (tkForma)"/>
    <w:basedOn w:val="a0"/>
    <w:rsid w:val="00742B37"/>
    <w:pPr>
      <w:ind w:left="1134" w:right="1134"/>
      <w:jc w:val="center"/>
    </w:pPr>
    <w:rPr>
      <w:rFonts w:ascii="Arial" w:eastAsia="Times New Roman" w:hAnsi="Arial" w:cs="Arial"/>
      <w:b/>
      <w:bCs/>
      <w:caps/>
      <w:sz w:val="24"/>
      <w:szCs w:val="24"/>
      <w:lang w:eastAsia="ru-RU"/>
    </w:rPr>
  </w:style>
  <w:style w:type="paragraph" w:customStyle="1" w:styleId="tkGrif">
    <w:name w:val="_Гриф (tkGrif)"/>
    <w:basedOn w:val="a0"/>
    <w:rsid w:val="00742B37"/>
    <w:pPr>
      <w:spacing w:after="60"/>
      <w:jc w:val="center"/>
    </w:pPr>
    <w:rPr>
      <w:rFonts w:ascii="Arial" w:eastAsia="Times New Roman" w:hAnsi="Arial" w:cs="Arial"/>
      <w:sz w:val="20"/>
      <w:szCs w:val="20"/>
      <w:lang w:eastAsia="ru-RU"/>
    </w:rPr>
  </w:style>
  <w:style w:type="paragraph" w:styleId="aa">
    <w:name w:val="Balloon Text"/>
    <w:basedOn w:val="a0"/>
    <w:link w:val="ab"/>
    <w:uiPriority w:val="99"/>
    <w:semiHidden/>
    <w:unhideWhenUsed/>
    <w:rsid w:val="00D5535F"/>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D5535F"/>
    <w:rPr>
      <w:rFonts w:ascii="Segoe UI" w:hAnsi="Segoe UI" w:cs="Segoe UI"/>
      <w:sz w:val="18"/>
      <w:szCs w:val="18"/>
    </w:rPr>
  </w:style>
  <w:style w:type="paragraph" w:customStyle="1" w:styleId="tkRedakcijaTekst">
    <w:name w:val="_В редакции текст (tkRedakcijaTekst)"/>
    <w:basedOn w:val="a0"/>
    <w:rsid w:val="00CD1235"/>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0"/>
    <w:rsid w:val="00CD1235"/>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0"/>
    <w:rsid w:val="00CD1235"/>
    <w:pPr>
      <w:spacing w:after="60"/>
      <w:jc w:val="both"/>
    </w:pPr>
    <w:rPr>
      <w:rFonts w:ascii="Arial" w:eastAsia="Times New Roman" w:hAnsi="Arial" w:cs="Arial"/>
      <w:sz w:val="20"/>
      <w:szCs w:val="20"/>
      <w:lang w:eastAsia="ru-RU"/>
    </w:rPr>
  </w:style>
  <w:style w:type="paragraph" w:customStyle="1" w:styleId="a">
    <w:name w:val="НУМЕРАЦИЯ"/>
    <w:basedOn w:val="tkTekst"/>
    <w:link w:val="ac"/>
    <w:rsid w:val="009B1289"/>
    <w:pPr>
      <w:numPr>
        <w:numId w:val="4"/>
      </w:numPr>
      <w:tabs>
        <w:tab w:val="left" w:pos="1134"/>
      </w:tabs>
      <w:spacing w:after="0" w:line="240" w:lineRule="auto"/>
      <w:ind w:left="1069"/>
      <w:contextualSpacing/>
    </w:pPr>
    <w:rPr>
      <w:rFonts w:ascii="Times New Roman" w:hAnsi="Times New Roman" w:cs="Times New Roman"/>
      <w:sz w:val="28"/>
      <w:szCs w:val="24"/>
    </w:rPr>
  </w:style>
  <w:style w:type="character" w:customStyle="1" w:styleId="tkTekst0">
    <w:name w:val="_Текст обычный (tkTekst) Знак"/>
    <w:basedOn w:val="a1"/>
    <w:link w:val="tkTekst"/>
    <w:rsid w:val="009B1289"/>
    <w:rPr>
      <w:rFonts w:ascii="Arial" w:eastAsia="Times New Roman" w:hAnsi="Arial" w:cs="Arial"/>
      <w:sz w:val="20"/>
      <w:szCs w:val="20"/>
      <w:lang w:eastAsia="ru-RU"/>
    </w:rPr>
  </w:style>
  <w:style w:type="character" w:customStyle="1" w:styleId="ac">
    <w:name w:val="НУМЕРАЦИЯ Знак"/>
    <w:basedOn w:val="tkTekst0"/>
    <w:link w:val="a"/>
    <w:rsid w:val="009B1289"/>
    <w:rPr>
      <w:rFonts w:ascii="Times New Roman" w:eastAsia="Times New Roman" w:hAnsi="Times New Roman" w:cs="Times New Roman"/>
      <w:sz w:val="28"/>
      <w:szCs w:val="24"/>
      <w:lang w:eastAsia="ru-RU"/>
    </w:rPr>
  </w:style>
  <w:style w:type="numbering" w:customStyle="1" w:styleId="10">
    <w:name w:val="Нет списка1"/>
    <w:next w:val="a3"/>
    <w:uiPriority w:val="99"/>
    <w:semiHidden/>
    <w:unhideWhenUsed/>
    <w:rsid w:val="00B86D76"/>
  </w:style>
  <w:style w:type="table" w:styleId="ad">
    <w:name w:val="Table Grid"/>
    <w:basedOn w:val="a2"/>
    <w:uiPriority w:val="99"/>
    <w:rsid w:val="00B86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777AAC"/>
    <w:pPr>
      <w:spacing w:after="0" w:line="240" w:lineRule="auto"/>
    </w:pPr>
    <w:rPr>
      <w:rFonts w:ascii="Times New Roman" w:eastAsia="Calibri" w:hAnsi="Times New Roman" w:cs="Times New Roman"/>
      <w:sz w:val="28"/>
      <w:szCs w:val="28"/>
    </w:rPr>
  </w:style>
  <w:style w:type="paragraph" w:customStyle="1" w:styleId="af">
    <w:name w:val="НОМЕР"/>
    <w:basedOn w:val="a"/>
    <w:link w:val="af0"/>
    <w:rsid w:val="00A15BA3"/>
    <w:pPr>
      <w:ind w:left="0" w:firstLine="709"/>
    </w:pPr>
  </w:style>
  <w:style w:type="character" w:customStyle="1" w:styleId="af0">
    <w:name w:val="НОМЕР Знак"/>
    <w:basedOn w:val="ac"/>
    <w:link w:val="af"/>
    <w:rsid w:val="00A15BA3"/>
    <w:rPr>
      <w:rFonts w:ascii="Times New Roman" w:eastAsia="Times New Roman" w:hAnsi="Times New Roman" w:cs="Times New Roman"/>
      <w:sz w:val="28"/>
      <w:szCs w:val="24"/>
      <w:lang w:eastAsia="ru-RU"/>
    </w:rPr>
  </w:style>
  <w:style w:type="paragraph" w:customStyle="1" w:styleId="af1">
    <w:name w:val="ГЛАВА"/>
    <w:basedOn w:val="a0"/>
    <w:link w:val="af2"/>
    <w:rsid w:val="002213E3"/>
    <w:pPr>
      <w:spacing w:after="0" w:line="240" w:lineRule="auto"/>
      <w:contextualSpacing/>
      <w:jc w:val="center"/>
    </w:pPr>
    <w:rPr>
      <w:rFonts w:ascii="Times New Roman" w:hAnsi="Times New Roman" w:cs="Times New Roman"/>
      <w:color w:val="000000"/>
      <w:sz w:val="16"/>
      <w:szCs w:val="16"/>
    </w:rPr>
  </w:style>
  <w:style w:type="paragraph" w:customStyle="1" w:styleId="11">
    <w:name w:val="1 Номер"/>
    <w:basedOn w:val="af"/>
    <w:link w:val="12"/>
    <w:qFormat/>
    <w:rsid w:val="002213E3"/>
  </w:style>
  <w:style w:type="character" w:customStyle="1" w:styleId="af2">
    <w:name w:val="ГЛАВА Знак"/>
    <w:basedOn w:val="a1"/>
    <w:link w:val="af1"/>
    <w:rsid w:val="002213E3"/>
    <w:rPr>
      <w:rFonts w:ascii="Times New Roman" w:hAnsi="Times New Roman" w:cs="Times New Roman"/>
      <w:color w:val="000000"/>
      <w:sz w:val="16"/>
      <w:szCs w:val="16"/>
    </w:rPr>
  </w:style>
  <w:style w:type="paragraph" w:customStyle="1" w:styleId="2">
    <w:name w:val="2тЕКСТ"/>
    <w:basedOn w:val="a"/>
    <w:link w:val="20"/>
    <w:rsid w:val="002213E3"/>
    <w:pPr>
      <w:numPr>
        <w:numId w:val="0"/>
      </w:numPr>
      <w:tabs>
        <w:tab w:val="clear" w:pos="1134"/>
        <w:tab w:val="left" w:pos="1276"/>
      </w:tabs>
      <w:ind w:firstLine="709"/>
    </w:pPr>
  </w:style>
  <w:style w:type="character" w:customStyle="1" w:styleId="12">
    <w:name w:val="1 Номер Знак"/>
    <w:basedOn w:val="af0"/>
    <w:link w:val="11"/>
    <w:rsid w:val="002213E3"/>
    <w:rPr>
      <w:rFonts w:ascii="Times New Roman" w:eastAsia="Times New Roman" w:hAnsi="Times New Roman" w:cs="Times New Roman"/>
      <w:sz w:val="28"/>
      <w:szCs w:val="24"/>
      <w:lang w:eastAsia="ru-RU"/>
    </w:rPr>
  </w:style>
  <w:style w:type="paragraph" w:customStyle="1" w:styleId="21">
    <w:name w:val="2 Текст"/>
    <w:basedOn w:val="2"/>
    <w:link w:val="22"/>
    <w:qFormat/>
    <w:rsid w:val="002213E3"/>
    <w:pPr>
      <w:tabs>
        <w:tab w:val="clear" w:pos="1276"/>
        <w:tab w:val="left" w:pos="1134"/>
      </w:tabs>
    </w:pPr>
  </w:style>
  <w:style w:type="character" w:customStyle="1" w:styleId="20">
    <w:name w:val="2тЕКСТ Знак"/>
    <w:basedOn w:val="ac"/>
    <w:link w:val="2"/>
    <w:rsid w:val="002213E3"/>
    <w:rPr>
      <w:rFonts w:ascii="Times New Roman" w:eastAsia="Times New Roman" w:hAnsi="Times New Roman" w:cs="Times New Roman"/>
      <w:sz w:val="28"/>
      <w:szCs w:val="24"/>
      <w:lang w:eastAsia="ru-RU"/>
    </w:rPr>
  </w:style>
  <w:style w:type="paragraph" w:customStyle="1" w:styleId="3">
    <w:name w:val="3 Глава"/>
    <w:basedOn w:val="af1"/>
    <w:link w:val="30"/>
    <w:qFormat/>
    <w:rsid w:val="002213E3"/>
  </w:style>
  <w:style w:type="character" w:customStyle="1" w:styleId="22">
    <w:name w:val="2 Текст Знак"/>
    <w:basedOn w:val="20"/>
    <w:link w:val="21"/>
    <w:rsid w:val="002213E3"/>
    <w:rPr>
      <w:rFonts w:ascii="Times New Roman" w:eastAsia="Times New Roman" w:hAnsi="Times New Roman" w:cs="Times New Roman"/>
      <w:sz w:val="28"/>
      <w:szCs w:val="24"/>
      <w:lang w:eastAsia="ru-RU"/>
    </w:rPr>
  </w:style>
  <w:style w:type="character" w:customStyle="1" w:styleId="30">
    <w:name w:val="3 Глава Знак"/>
    <w:basedOn w:val="af2"/>
    <w:link w:val="3"/>
    <w:rsid w:val="002213E3"/>
    <w:rPr>
      <w:rFonts w:ascii="Times New Roman" w:hAnsi="Times New Roman" w:cs="Times New Roman"/>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7B2"/>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A0A50"/>
    <w:pPr>
      <w:ind w:left="720"/>
      <w:contextualSpacing/>
    </w:pPr>
  </w:style>
  <w:style w:type="paragraph" w:customStyle="1" w:styleId="tkNazvanie">
    <w:name w:val="_Название (tkNazvanie)"/>
    <w:basedOn w:val="a0"/>
    <w:rsid w:val="00CC421B"/>
    <w:pPr>
      <w:spacing w:before="400" w:after="400"/>
      <w:ind w:left="1134" w:right="1134"/>
      <w:jc w:val="center"/>
    </w:pPr>
    <w:rPr>
      <w:rFonts w:ascii="Arial" w:eastAsiaTheme="minorEastAsia" w:hAnsi="Arial" w:cs="Arial"/>
      <w:b/>
      <w:bCs/>
      <w:sz w:val="24"/>
      <w:szCs w:val="24"/>
      <w:lang w:eastAsia="ru-RU"/>
    </w:rPr>
  </w:style>
  <w:style w:type="paragraph" w:customStyle="1" w:styleId="1">
    <w:name w:val="Абзац списка1"/>
    <w:basedOn w:val="a0"/>
    <w:rsid w:val="00CC421B"/>
    <w:pPr>
      <w:ind w:left="720"/>
      <w:contextualSpacing/>
    </w:pPr>
    <w:rPr>
      <w:rFonts w:ascii="Calibri" w:eastAsiaTheme="minorEastAsia" w:hAnsi="Calibri" w:cs="Times New Roman"/>
      <w:lang w:eastAsia="ru-RU"/>
    </w:rPr>
  </w:style>
  <w:style w:type="paragraph" w:customStyle="1" w:styleId="tkTekst">
    <w:name w:val="_Текст обычный (tkTekst)"/>
    <w:basedOn w:val="a0"/>
    <w:link w:val="tkTekst0"/>
    <w:rsid w:val="00226AAC"/>
    <w:pPr>
      <w:spacing w:after="60"/>
      <w:ind w:firstLine="567"/>
      <w:jc w:val="both"/>
    </w:pPr>
    <w:rPr>
      <w:rFonts w:ascii="Arial" w:eastAsia="Times New Roman" w:hAnsi="Arial" w:cs="Arial"/>
      <w:sz w:val="20"/>
      <w:szCs w:val="20"/>
      <w:lang w:eastAsia="ru-RU"/>
    </w:rPr>
  </w:style>
  <w:style w:type="character" w:styleId="a5">
    <w:name w:val="Hyperlink"/>
    <w:basedOn w:val="a1"/>
    <w:uiPriority w:val="99"/>
    <w:semiHidden/>
    <w:unhideWhenUsed/>
    <w:rsid w:val="00226AAC"/>
    <w:rPr>
      <w:color w:val="0000FF"/>
      <w:u w:val="single"/>
    </w:rPr>
  </w:style>
  <w:style w:type="paragraph" w:customStyle="1" w:styleId="11111">
    <w:name w:val="11111"/>
    <w:basedOn w:val="a0"/>
    <w:link w:val="111110"/>
    <w:rsid w:val="00AD2E56"/>
    <w:pPr>
      <w:autoSpaceDE w:val="0"/>
      <w:autoSpaceDN w:val="0"/>
      <w:adjustRightInd w:val="0"/>
      <w:spacing w:after="0" w:line="240" w:lineRule="auto"/>
      <w:jc w:val="center"/>
    </w:pPr>
    <w:rPr>
      <w:rFonts w:ascii="Times New Roman" w:hAnsi="Times New Roman" w:cs="Times New Roman"/>
      <w:b/>
      <w:color w:val="000000"/>
      <w:sz w:val="28"/>
      <w:szCs w:val="28"/>
    </w:rPr>
  </w:style>
  <w:style w:type="character" w:customStyle="1" w:styleId="111110">
    <w:name w:val="11111 Знак"/>
    <w:basedOn w:val="a1"/>
    <w:link w:val="11111"/>
    <w:rsid w:val="00AD2E56"/>
    <w:rPr>
      <w:rFonts w:ascii="Times New Roman" w:hAnsi="Times New Roman" w:cs="Times New Roman"/>
      <w:b/>
      <w:color w:val="000000"/>
      <w:sz w:val="28"/>
      <w:szCs w:val="28"/>
    </w:rPr>
  </w:style>
  <w:style w:type="paragraph" w:styleId="a6">
    <w:name w:val="header"/>
    <w:basedOn w:val="a0"/>
    <w:link w:val="a7"/>
    <w:uiPriority w:val="99"/>
    <w:unhideWhenUsed/>
    <w:rsid w:val="00F930C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F930CD"/>
  </w:style>
  <w:style w:type="paragraph" w:styleId="a8">
    <w:name w:val="footer"/>
    <w:basedOn w:val="a0"/>
    <w:link w:val="a9"/>
    <w:uiPriority w:val="99"/>
    <w:unhideWhenUsed/>
    <w:rsid w:val="00F930C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F930CD"/>
  </w:style>
  <w:style w:type="paragraph" w:customStyle="1" w:styleId="tkRekvizit">
    <w:name w:val="_Реквизит (tkRekvizit)"/>
    <w:basedOn w:val="a0"/>
    <w:rsid w:val="00742B37"/>
    <w:pPr>
      <w:spacing w:before="200"/>
      <w:jc w:val="center"/>
    </w:pPr>
    <w:rPr>
      <w:rFonts w:ascii="Arial" w:eastAsia="Times New Roman" w:hAnsi="Arial" w:cs="Arial"/>
      <w:i/>
      <w:iCs/>
      <w:sz w:val="20"/>
      <w:szCs w:val="20"/>
      <w:lang w:eastAsia="ru-RU"/>
    </w:rPr>
  </w:style>
  <w:style w:type="paragraph" w:customStyle="1" w:styleId="tkForma">
    <w:name w:val="_Форма (tkForma)"/>
    <w:basedOn w:val="a0"/>
    <w:rsid w:val="00742B37"/>
    <w:pPr>
      <w:ind w:left="1134" w:right="1134"/>
      <w:jc w:val="center"/>
    </w:pPr>
    <w:rPr>
      <w:rFonts w:ascii="Arial" w:eastAsia="Times New Roman" w:hAnsi="Arial" w:cs="Arial"/>
      <w:b/>
      <w:bCs/>
      <w:caps/>
      <w:sz w:val="24"/>
      <w:szCs w:val="24"/>
      <w:lang w:eastAsia="ru-RU"/>
    </w:rPr>
  </w:style>
  <w:style w:type="paragraph" w:customStyle="1" w:styleId="tkGrif">
    <w:name w:val="_Гриф (tkGrif)"/>
    <w:basedOn w:val="a0"/>
    <w:rsid w:val="00742B37"/>
    <w:pPr>
      <w:spacing w:after="60"/>
      <w:jc w:val="center"/>
    </w:pPr>
    <w:rPr>
      <w:rFonts w:ascii="Arial" w:eastAsia="Times New Roman" w:hAnsi="Arial" w:cs="Arial"/>
      <w:sz w:val="20"/>
      <w:szCs w:val="20"/>
      <w:lang w:eastAsia="ru-RU"/>
    </w:rPr>
  </w:style>
  <w:style w:type="paragraph" w:styleId="aa">
    <w:name w:val="Balloon Text"/>
    <w:basedOn w:val="a0"/>
    <w:link w:val="ab"/>
    <w:uiPriority w:val="99"/>
    <w:semiHidden/>
    <w:unhideWhenUsed/>
    <w:rsid w:val="00D5535F"/>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D5535F"/>
    <w:rPr>
      <w:rFonts w:ascii="Segoe UI" w:hAnsi="Segoe UI" w:cs="Segoe UI"/>
      <w:sz w:val="18"/>
      <w:szCs w:val="18"/>
    </w:rPr>
  </w:style>
  <w:style w:type="paragraph" w:customStyle="1" w:styleId="tkRedakcijaTekst">
    <w:name w:val="_В редакции текст (tkRedakcijaTekst)"/>
    <w:basedOn w:val="a0"/>
    <w:rsid w:val="00CD1235"/>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0"/>
    <w:rsid w:val="00CD1235"/>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0"/>
    <w:rsid w:val="00CD1235"/>
    <w:pPr>
      <w:spacing w:after="60"/>
      <w:jc w:val="both"/>
    </w:pPr>
    <w:rPr>
      <w:rFonts w:ascii="Arial" w:eastAsia="Times New Roman" w:hAnsi="Arial" w:cs="Arial"/>
      <w:sz w:val="20"/>
      <w:szCs w:val="20"/>
      <w:lang w:eastAsia="ru-RU"/>
    </w:rPr>
  </w:style>
  <w:style w:type="paragraph" w:customStyle="1" w:styleId="a">
    <w:name w:val="НУМЕРАЦИЯ"/>
    <w:basedOn w:val="tkTekst"/>
    <w:link w:val="ac"/>
    <w:rsid w:val="009B1289"/>
    <w:pPr>
      <w:numPr>
        <w:numId w:val="4"/>
      </w:numPr>
      <w:tabs>
        <w:tab w:val="left" w:pos="1134"/>
      </w:tabs>
      <w:spacing w:after="0" w:line="240" w:lineRule="auto"/>
      <w:ind w:left="1069"/>
      <w:contextualSpacing/>
    </w:pPr>
    <w:rPr>
      <w:rFonts w:ascii="Times New Roman" w:hAnsi="Times New Roman" w:cs="Times New Roman"/>
      <w:sz w:val="28"/>
      <w:szCs w:val="24"/>
    </w:rPr>
  </w:style>
  <w:style w:type="character" w:customStyle="1" w:styleId="tkTekst0">
    <w:name w:val="_Текст обычный (tkTekst) Знак"/>
    <w:basedOn w:val="a1"/>
    <w:link w:val="tkTekst"/>
    <w:rsid w:val="009B1289"/>
    <w:rPr>
      <w:rFonts w:ascii="Arial" w:eastAsia="Times New Roman" w:hAnsi="Arial" w:cs="Arial"/>
      <w:sz w:val="20"/>
      <w:szCs w:val="20"/>
      <w:lang w:eastAsia="ru-RU"/>
    </w:rPr>
  </w:style>
  <w:style w:type="character" w:customStyle="1" w:styleId="ac">
    <w:name w:val="НУМЕРАЦИЯ Знак"/>
    <w:basedOn w:val="tkTekst0"/>
    <w:link w:val="a"/>
    <w:rsid w:val="009B1289"/>
    <w:rPr>
      <w:rFonts w:ascii="Times New Roman" w:eastAsia="Times New Roman" w:hAnsi="Times New Roman" w:cs="Times New Roman"/>
      <w:sz w:val="28"/>
      <w:szCs w:val="24"/>
      <w:lang w:eastAsia="ru-RU"/>
    </w:rPr>
  </w:style>
  <w:style w:type="numbering" w:customStyle="1" w:styleId="10">
    <w:name w:val="Нет списка1"/>
    <w:next w:val="a3"/>
    <w:uiPriority w:val="99"/>
    <w:semiHidden/>
    <w:unhideWhenUsed/>
    <w:rsid w:val="00B86D76"/>
  </w:style>
  <w:style w:type="table" w:styleId="ad">
    <w:name w:val="Table Grid"/>
    <w:basedOn w:val="a2"/>
    <w:uiPriority w:val="99"/>
    <w:rsid w:val="00B86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777AAC"/>
    <w:pPr>
      <w:spacing w:after="0" w:line="240" w:lineRule="auto"/>
    </w:pPr>
    <w:rPr>
      <w:rFonts w:ascii="Times New Roman" w:eastAsia="Calibri" w:hAnsi="Times New Roman" w:cs="Times New Roman"/>
      <w:sz w:val="28"/>
      <w:szCs w:val="28"/>
    </w:rPr>
  </w:style>
  <w:style w:type="paragraph" w:customStyle="1" w:styleId="af">
    <w:name w:val="НОМЕР"/>
    <w:basedOn w:val="a"/>
    <w:link w:val="af0"/>
    <w:rsid w:val="00A15BA3"/>
    <w:pPr>
      <w:ind w:left="0" w:firstLine="709"/>
    </w:pPr>
  </w:style>
  <w:style w:type="character" w:customStyle="1" w:styleId="af0">
    <w:name w:val="НОМЕР Знак"/>
    <w:basedOn w:val="ac"/>
    <w:link w:val="af"/>
    <w:rsid w:val="00A15BA3"/>
    <w:rPr>
      <w:rFonts w:ascii="Times New Roman" w:eastAsia="Times New Roman" w:hAnsi="Times New Roman" w:cs="Times New Roman"/>
      <w:sz w:val="28"/>
      <w:szCs w:val="24"/>
      <w:lang w:eastAsia="ru-RU"/>
    </w:rPr>
  </w:style>
  <w:style w:type="paragraph" w:customStyle="1" w:styleId="af1">
    <w:name w:val="ГЛАВА"/>
    <w:basedOn w:val="a0"/>
    <w:link w:val="af2"/>
    <w:rsid w:val="002213E3"/>
    <w:pPr>
      <w:spacing w:after="0" w:line="240" w:lineRule="auto"/>
      <w:contextualSpacing/>
      <w:jc w:val="center"/>
    </w:pPr>
    <w:rPr>
      <w:rFonts w:ascii="Times New Roman" w:hAnsi="Times New Roman" w:cs="Times New Roman"/>
      <w:color w:val="000000"/>
      <w:sz w:val="16"/>
      <w:szCs w:val="16"/>
    </w:rPr>
  </w:style>
  <w:style w:type="paragraph" w:customStyle="1" w:styleId="11">
    <w:name w:val="1 Номер"/>
    <w:basedOn w:val="af"/>
    <w:link w:val="12"/>
    <w:qFormat/>
    <w:rsid w:val="002213E3"/>
  </w:style>
  <w:style w:type="character" w:customStyle="1" w:styleId="af2">
    <w:name w:val="ГЛАВА Знак"/>
    <w:basedOn w:val="a1"/>
    <w:link w:val="af1"/>
    <w:rsid w:val="002213E3"/>
    <w:rPr>
      <w:rFonts w:ascii="Times New Roman" w:hAnsi="Times New Roman" w:cs="Times New Roman"/>
      <w:color w:val="000000"/>
      <w:sz w:val="16"/>
      <w:szCs w:val="16"/>
    </w:rPr>
  </w:style>
  <w:style w:type="paragraph" w:customStyle="1" w:styleId="2">
    <w:name w:val="2тЕКСТ"/>
    <w:basedOn w:val="a"/>
    <w:link w:val="20"/>
    <w:rsid w:val="002213E3"/>
    <w:pPr>
      <w:numPr>
        <w:numId w:val="0"/>
      </w:numPr>
      <w:tabs>
        <w:tab w:val="clear" w:pos="1134"/>
        <w:tab w:val="left" w:pos="1276"/>
      </w:tabs>
      <w:ind w:firstLine="709"/>
    </w:pPr>
  </w:style>
  <w:style w:type="character" w:customStyle="1" w:styleId="12">
    <w:name w:val="1 Номер Знак"/>
    <w:basedOn w:val="af0"/>
    <w:link w:val="11"/>
    <w:rsid w:val="002213E3"/>
    <w:rPr>
      <w:rFonts w:ascii="Times New Roman" w:eastAsia="Times New Roman" w:hAnsi="Times New Roman" w:cs="Times New Roman"/>
      <w:sz w:val="28"/>
      <w:szCs w:val="24"/>
      <w:lang w:eastAsia="ru-RU"/>
    </w:rPr>
  </w:style>
  <w:style w:type="paragraph" w:customStyle="1" w:styleId="21">
    <w:name w:val="2 Текст"/>
    <w:basedOn w:val="2"/>
    <w:link w:val="22"/>
    <w:qFormat/>
    <w:rsid w:val="002213E3"/>
    <w:pPr>
      <w:tabs>
        <w:tab w:val="clear" w:pos="1276"/>
        <w:tab w:val="left" w:pos="1134"/>
      </w:tabs>
    </w:pPr>
  </w:style>
  <w:style w:type="character" w:customStyle="1" w:styleId="20">
    <w:name w:val="2тЕКСТ Знак"/>
    <w:basedOn w:val="ac"/>
    <w:link w:val="2"/>
    <w:rsid w:val="002213E3"/>
    <w:rPr>
      <w:rFonts w:ascii="Times New Roman" w:eastAsia="Times New Roman" w:hAnsi="Times New Roman" w:cs="Times New Roman"/>
      <w:sz w:val="28"/>
      <w:szCs w:val="24"/>
      <w:lang w:eastAsia="ru-RU"/>
    </w:rPr>
  </w:style>
  <w:style w:type="paragraph" w:customStyle="1" w:styleId="3">
    <w:name w:val="3 Глава"/>
    <w:basedOn w:val="af1"/>
    <w:link w:val="30"/>
    <w:qFormat/>
    <w:rsid w:val="002213E3"/>
  </w:style>
  <w:style w:type="character" w:customStyle="1" w:styleId="22">
    <w:name w:val="2 Текст Знак"/>
    <w:basedOn w:val="20"/>
    <w:link w:val="21"/>
    <w:rsid w:val="002213E3"/>
    <w:rPr>
      <w:rFonts w:ascii="Times New Roman" w:eastAsia="Times New Roman" w:hAnsi="Times New Roman" w:cs="Times New Roman"/>
      <w:sz w:val="28"/>
      <w:szCs w:val="24"/>
      <w:lang w:eastAsia="ru-RU"/>
    </w:rPr>
  </w:style>
  <w:style w:type="character" w:customStyle="1" w:styleId="30">
    <w:name w:val="3 Глава Знак"/>
    <w:basedOn w:val="af2"/>
    <w:link w:val="3"/>
    <w:rsid w:val="002213E3"/>
    <w:rPr>
      <w:rFonts w:ascii="Times New Roman" w:hAnsi="Times New Roman" w:cs="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2793">
      <w:bodyDiv w:val="1"/>
      <w:marLeft w:val="0"/>
      <w:marRight w:val="0"/>
      <w:marTop w:val="0"/>
      <w:marBottom w:val="0"/>
      <w:divBdr>
        <w:top w:val="none" w:sz="0" w:space="0" w:color="auto"/>
        <w:left w:val="none" w:sz="0" w:space="0" w:color="auto"/>
        <w:bottom w:val="none" w:sz="0" w:space="0" w:color="auto"/>
        <w:right w:val="none" w:sz="0" w:space="0" w:color="auto"/>
      </w:divBdr>
    </w:div>
    <w:div w:id="305085526">
      <w:bodyDiv w:val="1"/>
      <w:marLeft w:val="0"/>
      <w:marRight w:val="0"/>
      <w:marTop w:val="0"/>
      <w:marBottom w:val="0"/>
      <w:divBdr>
        <w:top w:val="none" w:sz="0" w:space="0" w:color="auto"/>
        <w:left w:val="none" w:sz="0" w:space="0" w:color="auto"/>
        <w:bottom w:val="none" w:sz="0" w:space="0" w:color="auto"/>
        <w:right w:val="none" w:sz="0" w:space="0" w:color="auto"/>
      </w:divBdr>
    </w:div>
    <w:div w:id="355815092">
      <w:bodyDiv w:val="1"/>
      <w:marLeft w:val="0"/>
      <w:marRight w:val="0"/>
      <w:marTop w:val="0"/>
      <w:marBottom w:val="0"/>
      <w:divBdr>
        <w:top w:val="none" w:sz="0" w:space="0" w:color="auto"/>
        <w:left w:val="none" w:sz="0" w:space="0" w:color="auto"/>
        <w:bottom w:val="none" w:sz="0" w:space="0" w:color="auto"/>
        <w:right w:val="none" w:sz="0" w:space="0" w:color="auto"/>
      </w:divBdr>
    </w:div>
    <w:div w:id="390232104">
      <w:bodyDiv w:val="1"/>
      <w:marLeft w:val="0"/>
      <w:marRight w:val="0"/>
      <w:marTop w:val="0"/>
      <w:marBottom w:val="0"/>
      <w:divBdr>
        <w:top w:val="none" w:sz="0" w:space="0" w:color="auto"/>
        <w:left w:val="none" w:sz="0" w:space="0" w:color="auto"/>
        <w:bottom w:val="none" w:sz="0" w:space="0" w:color="auto"/>
        <w:right w:val="none" w:sz="0" w:space="0" w:color="auto"/>
      </w:divBdr>
    </w:div>
    <w:div w:id="518396281">
      <w:bodyDiv w:val="1"/>
      <w:marLeft w:val="0"/>
      <w:marRight w:val="0"/>
      <w:marTop w:val="0"/>
      <w:marBottom w:val="0"/>
      <w:divBdr>
        <w:top w:val="none" w:sz="0" w:space="0" w:color="auto"/>
        <w:left w:val="none" w:sz="0" w:space="0" w:color="auto"/>
        <w:bottom w:val="none" w:sz="0" w:space="0" w:color="auto"/>
        <w:right w:val="none" w:sz="0" w:space="0" w:color="auto"/>
      </w:divBdr>
    </w:div>
    <w:div w:id="651064512">
      <w:bodyDiv w:val="1"/>
      <w:marLeft w:val="0"/>
      <w:marRight w:val="0"/>
      <w:marTop w:val="0"/>
      <w:marBottom w:val="0"/>
      <w:divBdr>
        <w:top w:val="none" w:sz="0" w:space="0" w:color="auto"/>
        <w:left w:val="none" w:sz="0" w:space="0" w:color="auto"/>
        <w:bottom w:val="none" w:sz="0" w:space="0" w:color="auto"/>
        <w:right w:val="none" w:sz="0" w:space="0" w:color="auto"/>
      </w:divBdr>
    </w:div>
    <w:div w:id="665590038">
      <w:bodyDiv w:val="1"/>
      <w:marLeft w:val="0"/>
      <w:marRight w:val="0"/>
      <w:marTop w:val="0"/>
      <w:marBottom w:val="0"/>
      <w:divBdr>
        <w:top w:val="none" w:sz="0" w:space="0" w:color="auto"/>
        <w:left w:val="none" w:sz="0" w:space="0" w:color="auto"/>
        <w:bottom w:val="none" w:sz="0" w:space="0" w:color="auto"/>
        <w:right w:val="none" w:sz="0" w:space="0" w:color="auto"/>
      </w:divBdr>
    </w:div>
    <w:div w:id="816914842">
      <w:bodyDiv w:val="1"/>
      <w:marLeft w:val="0"/>
      <w:marRight w:val="0"/>
      <w:marTop w:val="0"/>
      <w:marBottom w:val="0"/>
      <w:divBdr>
        <w:top w:val="none" w:sz="0" w:space="0" w:color="auto"/>
        <w:left w:val="none" w:sz="0" w:space="0" w:color="auto"/>
        <w:bottom w:val="none" w:sz="0" w:space="0" w:color="auto"/>
        <w:right w:val="none" w:sz="0" w:space="0" w:color="auto"/>
      </w:divBdr>
    </w:div>
    <w:div w:id="897783780">
      <w:bodyDiv w:val="1"/>
      <w:marLeft w:val="0"/>
      <w:marRight w:val="0"/>
      <w:marTop w:val="0"/>
      <w:marBottom w:val="0"/>
      <w:divBdr>
        <w:top w:val="none" w:sz="0" w:space="0" w:color="auto"/>
        <w:left w:val="none" w:sz="0" w:space="0" w:color="auto"/>
        <w:bottom w:val="none" w:sz="0" w:space="0" w:color="auto"/>
        <w:right w:val="none" w:sz="0" w:space="0" w:color="auto"/>
      </w:divBdr>
    </w:div>
    <w:div w:id="946816324">
      <w:bodyDiv w:val="1"/>
      <w:marLeft w:val="0"/>
      <w:marRight w:val="0"/>
      <w:marTop w:val="0"/>
      <w:marBottom w:val="0"/>
      <w:divBdr>
        <w:top w:val="none" w:sz="0" w:space="0" w:color="auto"/>
        <w:left w:val="none" w:sz="0" w:space="0" w:color="auto"/>
        <w:bottom w:val="none" w:sz="0" w:space="0" w:color="auto"/>
        <w:right w:val="none" w:sz="0" w:space="0" w:color="auto"/>
      </w:divBdr>
    </w:div>
    <w:div w:id="950239124">
      <w:bodyDiv w:val="1"/>
      <w:marLeft w:val="0"/>
      <w:marRight w:val="0"/>
      <w:marTop w:val="0"/>
      <w:marBottom w:val="0"/>
      <w:divBdr>
        <w:top w:val="none" w:sz="0" w:space="0" w:color="auto"/>
        <w:left w:val="none" w:sz="0" w:space="0" w:color="auto"/>
        <w:bottom w:val="none" w:sz="0" w:space="0" w:color="auto"/>
        <w:right w:val="none" w:sz="0" w:space="0" w:color="auto"/>
      </w:divBdr>
    </w:div>
    <w:div w:id="1012413169">
      <w:bodyDiv w:val="1"/>
      <w:marLeft w:val="0"/>
      <w:marRight w:val="0"/>
      <w:marTop w:val="0"/>
      <w:marBottom w:val="0"/>
      <w:divBdr>
        <w:top w:val="none" w:sz="0" w:space="0" w:color="auto"/>
        <w:left w:val="none" w:sz="0" w:space="0" w:color="auto"/>
        <w:bottom w:val="none" w:sz="0" w:space="0" w:color="auto"/>
        <w:right w:val="none" w:sz="0" w:space="0" w:color="auto"/>
      </w:divBdr>
    </w:div>
    <w:div w:id="1036583414">
      <w:bodyDiv w:val="1"/>
      <w:marLeft w:val="0"/>
      <w:marRight w:val="0"/>
      <w:marTop w:val="0"/>
      <w:marBottom w:val="0"/>
      <w:divBdr>
        <w:top w:val="none" w:sz="0" w:space="0" w:color="auto"/>
        <w:left w:val="none" w:sz="0" w:space="0" w:color="auto"/>
        <w:bottom w:val="none" w:sz="0" w:space="0" w:color="auto"/>
        <w:right w:val="none" w:sz="0" w:space="0" w:color="auto"/>
      </w:divBdr>
    </w:div>
    <w:div w:id="1075006037">
      <w:bodyDiv w:val="1"/>
      <w:marLeft w:val="0"/>
      <w:marRight w:val="0"/>
      <w:marTop w:val="0"/>
      <w:marBottom w:val="0"/>
      <w:divBdr>
        <w:top w:val="none" w:sz="0" w:space="0" w:color="auto"/>
        <w:left w:val="none" w:sz="0" w:space="0" w:color="auto"/>
        <w:bottom w:val="none" w:sz="0" w:space="0" w:color="auto"/>
        <w:right w:val="none" w:sz="0" w:space="0" w:color="auto"/>
      </w:divBdr>
    </w:div>
    <w:div w:id="1104307878">
      <w:bodyDiv w:val="1"/>
      <w:marLeft w:val="0"/>
      <w:marRight w:val="0"/>
      <w:marTop w:val="0"/>
      <w:marBottom w:val="0"/>
      <w:divBdr>
        <w:top w:val="none" w:sz="0" w:space="0" w:color="auto"/>
        <w:left w:val="none" w:sz="0" w:space="0" w:color="auto"/>
        <w:bottom w:val="none" w:sz="0" w:space="0" w:color="auto"/>
        <w:right w:val="none" w:sz="0" w:space="0" w:color="auto"/>
      </w:divBdr>
    </w:div>
    <w:div w:id="1321546230">
      <w:bodyDiv w:val="1"/>
      <w:marLeft w:val="0"/>
      <w:marRight w:val="0"/>
      <w:marTop w:val="0"/>
      <w:marBottom w:val="0"/>
      <w:divBdr>
        <w:top w:val="none" w:sz="0" w:space="0" w:color="auto"/>
        <w:left w:val="none" w:sz="0" w:space="0" w:color="auto"/>
        <w:bottom w:val="none" w:sz="0" w:space="0" w:color="auto"/>
        <w:right w:val="none" w:sz="0" w:space="0" w:color="auto"/>
      </w:divBdr>
    </w:div>
    <w:div w:id="1453209734">
      <w:bodyDiv w:val="1"/>
      <w:marLeft w:val="0"/>
      <w:marRight w:val="0"/>
      <w:marTop w:val="0"/>
      <w:marBottom w:val="0"/>
      <w:divBdr>
        <w:top w:val="none" w:sz="0" w:space="0" w:color="auto"/>
        <w:left w:val="none" w:sz="0" w:space="0" w:color="auto"/>
        <w:bottom w:val="none" w:sz="0" w:space="0" w:color="auto"/>
        <w:right w:val="none" w:sz="0" w:space="0" w:color="auto"/>
      </w:divBdr>
    </w:div>
    <w:div w:id="1453673320">
      <w:bodyDiv w:val="1"/>
      <w:marLeft w:val="0"/>
      <w:marRight w:val="0"/>
      <w:marTop w:val="0"/>
      <w:marBottom w:val="0"/>
      <w:divBdr>
        <w:top w:val="none" w:sz="0" w:space="0" w:color="auto"/>
        <w:left w:val="none" w:sz="0" w:space="0" w:color="auto"/>
        <w:bottom w:val="none" w:sz="0" w:space="0" w:color="auto"/>
        <w:right w:val="none" w:sz="0" w:space="0" w:color="auto"/>
      </w:divBdr>
    </w:div>
    <w:div w:id="1649161787">
      <w:bodyDiv w:val="1"/>
      <w:marLeft w:val="0"/>
      <w:marRight w:val="0"/>
      <w:marTop w:val="0"/>
      <w:marBottom w:val="0"/>
      <w:divBdr>
        <w:top w:val="none" w:sz="0" w:space="0" w:color="auto"/>
        <w:left w:val="none" w:sz="0" w:space="0" w:color="auto"/>
        <w:bottom w:val="none" w:sz="0" w:space="0" w:color="auto"/>
        <w:right w:val="none" w:sz="0" w:space="0" w:color="auto"/>
      </w:divBdr>
    </w:div>
    <w:div w:id="1661078732">
      <w:bodyDiv w:val="1"/>
      <w:marLeft w:val="0"/>
      <w:marRight w:val="0"/>
      <w:marTop w:val="0"/>
      <w:marBottom w:val="0"/>
      <w:divBdr>
        <w:top w:val="none" w:sz="0" w:space="0" w:color="auto"/>
        <w:left w:val="none" w:sz="0" w:space="0" w:color="auto"/>
        <w:bottom w:val="none" w:sz="0" w:space="0" w:color="auto"/>
        <w:right w:val="none" w:sz="0" w:space="0" w:color="auto"/>
      </w:divBdr>
    </w:div>
    <w:div w:id="1822890165">
      <w:bodyDiv w:val="1"/>
      <w:marLeft w:val="0"/>
      <w:marRight w:val="0"/>
      <w:marTop w:val="0"/>
      <w:marBottom w:val="0"/>
      <w:divBdr>
        <w:top w:val="none" w:sz="0" w:space="0" w:color="auto"/>
        <w:left w:val="none" w:sz="0" w:space="0" w:color="auto"/>
        <w:bottom w:val="none" w:sz="0" w:space="0" w:color="auto"/>
        <w:right w:val="none" w:sz="0" w:space="0" w:color="auto"/>
      </w:divBdr>
    </w:div>
    <w:div w:id="1875342131">
      <w:bodyDiv w:val="1"/>
      <w:marLeft w:val="0"/>
      <w:marRight w:val="0"/>
      <w:marTop w:val="0"/>
      <w:marBottom w:val="0"/>
      <w:divBdr>
        <w:top w:val="none" w:sz="0" w:space="0" w:color="auto"/>
        <w:left w:val="none" w:sz="0" w:space="0" w:color="auto"/>
        <w:bottom w:val="none" w:sz="0" w:space="0" w:color="auto"/>
        <w:right w:val="none" w:sz="0" w:space="0" w:color="auto"/>
      </w:divBdr>
    </w:div>
    <w:div w:id="2073503766">
      <w:bodyDiv w:val="1"/>
      <w:marLeft w:val="0"/>
      <w:marRight w:val="0"/>
      <w:marTop w:val="0"/>
      <w:marBottom w:val="0"/>
      <w:divBdr>
        <w:top w:val="none" w:sz="0" w:space="0" w:color="auto"/>
        <w:left w:val="none" w:sz="0" w:space="0" w:color="auto"/>
        <w:bottom w:val="none" w:sz="0" w:space="0" w:color="auto"/>
        <w:right w:val="none" w:sz="0" w:space="0" w:color="auto"/>
      </w:divBdr>
    </w:div>
    <w:div w:id="2082367773">
      <w:bodyDiv w:val="1"/>
      <w:marLeft w:val="0"/>
      <w:marRight w:val="0"/>
      <w:marTop w:val="0"/>
      <w:marBottom w:val="0"/>
      <w:divBdr>
        <w:top w:val="none" w:sz="0" w:space="0" w:color="auto"/>
        <w:left w:val="none" w:sz="0" w:space="0" w:color="auto"/>
        <w:bottom w:val="none" w:sz="0" w:space="0" w:color="auto"/>
        <w:right w:val="none" w:sz="0" w:space="0" w:color="auto"/>
      </w:divBdr>
    </w:div>
    <w:div w:id="213189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80BF8-BB86-4EDD-AD93-B1EAF36E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2149</Words>
  <Characters>12254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Адилет Б. Кыдырмаев</dc:creator>
  <cp:lastModifiedBy>Пользователь Windows</cp:lastModifiedBy>
  <cp:revision>31</cp:revision>
  <cp:lastPrinted>2018-10-16T11:29:00Z</cp:lastPrinted>
  <dcterms:created xsi:type="dcterms:W3CDTF">2018-09-21T15:25:00Z</dcterms:created>
  <dcterms:modified xsi:type="dcterms:W3CDTF">2018-10-16T11:29:00Z</dcterms:modified>
</cp:coreProperties>
</file>